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6FBD" w:rsidRDefault="00A44D48" w:rsidP="00F96FBD">
      <w:pPr>
        <w:pStyle w:val="a3"/>
        <w:jc w:val="both"/>
      </w:pPr>
      <w:r>
        <w:t xml:space="preserve"> </w:t>
      </w:r>
    </w:p>
    <w:p w:rsidR="00F96FBD" w:rsidRPr="005C188B" w:rsidRDefault="00F96FBD" w:rsidP="00F96FBD">
      <w:pPr>
        <w:pStyle w:val="a3"/>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41"/>
        <w:gridCol w:w="4519"/>
      </w:tblGrid>
      <w:tr w:rsidR="00E55E03" w:rsidRPr="005C188B" w:rsidTr="00DF7FD5">
        <w:trPr>
          <w:trHeight w:val="3883"/>
        </w:trPr>
        <w:tc>
          <w:tcPr>
            <w:tcW w:w="4841" w:type="dxa"/>
            <w:tcBorders>
              <w:top w:val="nil"/>
              <w:left w:val="nil"/>
              <w:bottom w:val="nil"/>
              <w:right w:val="nil"/>
            </w:tcBorders>
          </w:tcPr>
          <w:p w:rsidR="00E55E03" w:rsidRPr="005C188B" w:rsidRDefault="0017597A" w:rsidP="00F96FBD">
            <w:pPr>
              <w:widowControl w:val="0"/>
              <w:jc w:val="cent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102.75pt;margin-top:.15pt;width:44.8pt;height:59.6pt;z-index:251657728;visibility:visible;mso-wrap-edited:f">
                  <v:imagedata r:id="rId6" o:title=""/>
                  <w10:wrap type="topAndBottom"/>
                </v:shape>
                <o:OLEObject Type="Embed" ProgID="Word.Picture.8" ShapeID="_x0000_s1027" DrawAspect="Content" ObjectID="_1615956815" r:id="rId7"/>
              </w:pict>
            </w:r>
            <w:r w:rsidR="00E55E03">
              <w:t xml:space="preserve">        </w:t>
            </w:r>
            <w:sdt>
              <w:sdtPr>
                <w:id w:val="-42061020"/>
                <w:lock w:val="contentLocked"/>
                <w:placeholder>
                  <w:docPart w:val="37D89172B79D4AB0ADA4E3E2890B4CE7"/>
                </w:placeholder>
                <w:group/>
              </w:sdtPr>
              <w:sdtEndPr/>
              <w:sdtContent>
                <w:r w:rsidR="00E55E03" w:rsidRPr="005C188B">
                  <w:t>АДМИНИСТ</w:t>
                </w:r>
                <w:r w:rsidR="00E55E03">
                  <w:t>РАЦИЯ ЯРОСЛАВСКОГО</w:t>
                </w:r>
                <w:r w:rsidR="00E55E03">
                  <w:tab/>
                </w:r>
                <w:r w:rsidR="00E55E03" w:rsidRPr="005C188B">
                  <w:t xml:space="preserve">  МУНИЦИПАЛЬНОГО РАЙОНА</w:t>
                </w:r>
              </w:sdtContent>
            </w:sdt>
          </w:p>
          <w:p w:rsidR="00E55E03" w:rsidRPr="00E55E03" w:rsidRDefault="00E55E03" w:rsidP="00F96FBD">
            <w:pPr>
              <w:pStyle w:val="10"/>
              <w:tabs>
                <w:tab w:val="left" w:pos="4860"/>
              </w:tabs>
              <w:spacing w:line="220" w:lineRule="auto"/>
              <w:ind w:left="0" w:right="72"/>
              <w:rPr>
                <w:rFonts w:ascii="Times New Roman" w:hAnsi="Times New Roman"/>
                <w:b w:val="0"/>
                <w:bCs/>
                <w:lang w:val="en-US"/>
              </w:rPr>
            </w:pPr>
            <w:r>
              <w:rPr>
                <w:rFonts w:ascii="Times New Roman" w:hAnsi="Times New Roman"/>
                <w:b w:val="0"/>
                <w:bCs/>
              </w:rPr>
              <w:t>ул. Зои Космодемьянской, 10 а,  г. Ярославль, 150003</w:t>
            </w:r>
            <w:r>
              <w:rPr>
                <w:rFonts w:ascii="Times New Roman" w:hAnsi="Times New Roman"/>
                <w:b w:val="0"/>
                <w:bCs/>
              </w:rPr>
              <w:br/>
              <w:t xml:space="preserve">Тел. </w:t>
            </w:r>
            <w:r w:rsidRPr="00E55E03">
              <w:rPr>
                <w:rFonts w:ascii="Times New Roman" w:hAnsi="Times New Roman"/>
                <w:b w:val="0"/>
                <w:bCs/>
                <w:lang w:val="en-US"/>
              </w:rPr>
              <w:t xml:space="preserve">(4852) 72-13-19      </w:t>
            </w:r>
            <w:r>
              <w:rPr>
                <w:rFonts w:ascii="Times New Roman" w:hAnsi="Times New Roman"/>
                <w:b w:val="0"/>
                <w:bCs/>
              </w:rPr>
              <w:t>Факс</w:t>
            </w:r>
            <w:r w:rsidRPr="00E55E03">
              <w:rPr>
                <w:rFonts w:ascii="Times New Roman" w:hAnsi="Times New Roman"/>
                <w:b w:val="0"/>
                <w:bCs/>
                <w:lang w:val="en-US"/>
              </w:rPr>
              <w:t>: (4852) 25-32-79</w:t>
            </w:r>
            <w:r w:rsidRPr="00E55E03">
              <w:rPr>
                <w:rFonts w:ascii="Times New Roman" w:hAnsi="Times New Roman"/>
                <w:b w:val="0"/>
                <w:bCs/>
                <w:lang w:val="en-US"/>
              </w:rPr>
              <w:br/>
            </w:r>
            <w:r w:rsidRPr="001C5119">
              <w:rPr>
                <w:rFonts w:ascii="Times New Roman" w:hAnsi="Times New Roman"/>
                <w:b w:val="0"/>
                <w:bCs/>
                <w:lang w:val="en-US"/>
              </w:rPr>
              <w:t>E</w:t>
            </w:r>
            <w:r w:rsidRPr="00E55E03">
              <w:rPr>
                <w:rFonts w:ascii="Times New Roman" w:hAnsi="Times New Roman"/>
                <w:b w:val="0"/>
                <w:bCs/>
                <w:lang w:val="en-US"/>
              </w:rPr>
              <w:t>-</w:t>
            </w:r>
            <w:r w:rsidRPr="001C5119">
              <w:rPr>
                <w:rFonts w:ascii="Times New Roman" w:hAnsi="Times New Roman"/>
                <w:b w:val="0"/>
                <w:bCs/>
                <w:lang w:val="en-US"/>
              </w:rPr>
              <w:t>mail</w:t>
            </w:r>
            <w:r w:rsidRPr="00E55E03">
              <w:rPr>
                <w:rFonts w:ascii="Times New Roman" w:hAnsi="Times New Roman"/>
                <w:b w:val="0"/>
                <w:bCs/>
                <w:lang w:val="en-US"/>
              </w:rPr>
              <w:t xml:space="preserve">: </w:t>
            </w:r>
            <w:r w:rsidRPr="001C5119">
              <w:rPr>
                <w:rFonts w:ascii="Times New Roman" w:hAnsi="Times New Roman"/>
                <w:bCs/>
                <w:lang w:val="en-US"/>
              </w:rPr>
              <w:t>yarobl</w:t>
            </w:r>
            <w:r w:rsidRPr="00E55E03">
              <w:rPr>
                <w:rFonts w:ascii="Times New Roman" w:hAnsi="Times New Roman"/>
                <w:bCs/>
                <w:lang w:val="en-US"/>
              </w:rPr>
              <w:t>@</w:t>
            </w:r>
            <w:r w:rsidRPr="001C5119">
              <w:rPr>
                <w:rFonts w:ascii="Times New Roman" w:hAnsi="Times New Roman"/>
                <w:bCs/>
                <w:lang w:val="en-US"/>
              </w:rPr>
              <w:t>yamo</w:t>
            </w:r>
            <w:r w:rsidRPr="00E55E03">
              <w:rPr>
                <w:rFonts w:ascii="Times New Roman" w:hAnsi="Times New Roman"/>
                <w:bCs/>
                <w:lang w:val="en-US"/>
              </w:rPr>
              <w:t>.</w:t>
            </w:r>
            <w:r w:rsidRPr="001C5119">
              <w:rPr>
                <w:rFonts w:ascii="Times New Roman" w:hAnsi="Times New Roman"/>
                <w:bCs/>
                <w:lang w:val="en-US"/>
              </w:rPr>
              <w:t>adm</w:t>
            </w:r>
            <w:r w:rsidRPr="00E55E03">
              <w:rPr>
                <w:rFonts w:ascii="Times New Roman" w:hAnsi="Times New Roman"/>
                <w:bCs/>
                <w:lang w:val="en-US"/>
              </w:rPr>
              <w:t>.</w:t>
            </w:r>
            <w:r w:rsidRPr="001C5119">
              <w:rPr>
                <w:rFonts w:ascii="Times New Roman" w:hAnsi="Times New Roman"/>
                <w:bCs/>
                <w:lang w:val="en-US"/>
              </w:rPr>
              <w:t>yar</w:t>
            </w:r>
            <w:r w:rsidRPr="00E55E03">
              <w:rPr>
                <w:rFonts w:ascii="Times New Roman" w:hAnsi="Times New Roman"/>
                <w:bCs/>
                <w:lang w:val="en-US"/>
              </w:rPr>
              <w:t>.</w:t>
            </w:r>
            <w:r w:rsidRPr="001C5119">
              <w:rPr>
                <w:rFonts w:ascii="Times New Roman" w:hAnsi="Times New Roman"/>
                <w:bCs/>
                <w:lang w:val="en-US"/>
              </w:rPr>
              <w:t>ru</w:t>
            </w:r>
          </w:p>
          <w:p w:rsidR="00E55E03" w:rsidRPr="003D133E" w:rsidRDefault="00E55E03" w:rsidP="00F96FBD">
            <w:pPr>
              <w:pStyle w:val="10"/>
              <w:tabs>
                <w:tab w:val="left" w:pos="4860"/>
              </w:tabs>
              <w:spacing w:line="120" w:lineRule="auto"/>
              <w:ind w:left="0" w:right="74"/>
              <w:rPr>
                <w:rFonts w:ascii="Times New Roman" w:hAnsi="Times New Roman"/>
                <w:b w:val="0"/>
                <w:bCs/>
              </w:rPr>
            </w:pPr>
            <w:r>
              <w:rPr>
                <w:rFonts w:ascii="Times New Roman" w:hAnsi="Times New Roman"/>
                <w:b w:val="0"/>
                <w:bCs/>
              </w:rPr>
              <w:t>ОКПО</w:t>
            </w:r>
            <w:r w:rsidRPr="003D133E">
              <w:rPr>
                <w:rFonts w:ascii="Times New Roman" w:hAnsi="Times New Roman"/>
                <w:b w:val="0"/>
                <w:bCs/>
              </w:rPr>
              <w:t xml:space="preserve">  01692550   </w:t>
            </w:r>
            <w:r>
              <w:rPr>
                <w:rFonts w:ascii="Times New Roman" w:hAnsi="Times New Roman"/>
                <w:b w:val="0"/>
                <w:bCs/>
              </w:rPr>
              <w:t>ОГРН</w:t>
            </w:r>
            <w:r w:rsidRPr="003D133E">
              <w:rPr>
                <w:rFonts w:ascii="Times New Roman" w:hAnsi="Times New Roman"/>
                <w:b w:val="0"/>
                <w:bCs/>
              </w:rPr>
              <w:t xml:space="preserve">  1027601599992</w:t>
            </w:r>
          </w:p>
          <w:p w:rsidR="00E55E03" w:rsidRDefault="00E55E03" w:rsidP="00F96FBD">
            <w:pPr>
              <w:pStyle w:val="10"/>
              <w:tabs>
                <w:tab w:val="left" w:pos="4860"/>
              </w:tabs>
              <w:spacing w:line="120" w:lineRule="auto"/>
              <w:ind w:left="0" w:right="74"/>
              <w:rPr>
                <w:rFonts w:ascii="Times New Roman" w:hAnsi="Times New Roman"/>
                <w:b w:val="0"/>
                <w:bCs/>
              </w:rPr>
            </w:pPr>
            <w:r>
              <w:rPr>
                <w:rFonts w:ascii="Times New Roman" w:hAnsi="Times New Roman"/>
                <w:b w:val="0"/>
                <w:bCs/>
              </w:rPr>
              <w:t>ИНН/КПП  7606011902/760601001</w:t>
            </w:r>
          </w:p>
          <w:p w:rsidR="00E55E03" w:rsidRPr="0030552B" w:rsidRDefault="00DF7FD5" w:rsidP="00DF7FD5">
            <w:pPr>
              <w:pStyle w:val="10"/>
              <w:spacing w:before="200" w:line="240" w:lineRule="auto"/>
              <w:ind w:left="0" w:right="0"/>
              <w:jc w:val="left"/>
              <w:rPr>
                <w:rFonts w:ascii="Times New Roman" w:hAnsi="Times New Roman"/>
                <w:b w:val="0"/>
                <w:sz w:val="22"/>
                <w:szCs w:val="22"/>
              </w:rPr>
            </w:pPr>
            <w:r>
              <w:rPr>
                <w:rFonts w:ascii="Times New Roman" w:hAnsi="Times New Roman"/>
                <w:b w:val="0"/>
                <w:sz w:val="22"/>
                <w:szCs w:val="22"/>
              </w:rPr>
              <w:t xml:space="preserve">          </w:t>
            </w:r>
            <w:r w:rsidR="00E55E03" w:rsidRPr="0017597A">
              <w:rPr>
                <w:rFonts w:ascii="Times New Roman" w:hAnsi="Times New Roman"/>
                <w:sz w:val="22"/>
                <w:szCs w:val="22"/>
                <w:u w:val="single"/>
              </w:rPr>
              <w:t>__</w:t>
            </w:r>
            <w:r w:rsidR="0017597A" w:rsidRPr="0017597A">
              <w:rPr>
                <w:rFonts w:ascii="Times New Roman" w:hAnsi="Times New Roman"/>
                <w:sz w:val="22"/>
                <w:szCs w:val="22"/>
                <w:u w:val="single"/>
              </w:rPr>
              <w:t>05.04</w:t>
            </w:r>
            <w:r w:rsidR="00A44D48">
              <w:rPr>
                <w:rFonts w:ascii="Times New Roman" w:hAnsi="Times New Roman"/>
                <w:sz w:val="22"/>
                <w:szCs w:val="22"/>
                <w:u w:val="single"/>
              </w:rPr>
              <w:t>.2019</w:t>
            </w:r>
            <w:r w:rsidR="00D2379F">
              <w:rPr>
                <w:rFonts w:ascii="Times New Roman" w:hAnsi="Times New Roman"/>
                <w:b w:val="0"/>
                <w:sz w:val="22"/>
                <w:szCs w:val="22"/>
                <w:u w:val="single"/>
              </w:rPr>
              <w:t xml:space="preserve">    </w:t>
            </w:r>
            <w:r w:rsidR="00E55E03" w:rsidRPr="0030552B">
              <w:rPr>
                <w:rFonts w:ascii="Times New Roman" w:hAnsi="Times New Roman"/>
                <w:b w:val="0"/>
                <w:sz w:val="22"/>
                <w:szCs w:val="22"/>
              </w:rPr>
              <w:t xml:space="preserve">__ № </w:t>
            </w:r>
            <w:r w:rsidR="00E55E03" w:rsidRPr="00A2668F">
              <w:rPr>
                <w:rFonts w:ascii="Times New Roman" w:hAnsi="Times New Roman"/>
                <w:b w:val="0"/>
                <w:sz w:val="24"/>
                <w:szCs w:val="24"/>
                <w:u w:val="single"/>
              </w:rPr>
              <w:t>__</w:t>
            </w:r>
            <w:r w:rsidRPr="00A2668F">
              <w:rPr>
                <w:rFonts w:ascii="Times New Roman" w:hAnsi="Times New Roman"/>
                <w:b w:val="0"/>
                <w:sz w:val="24"/>
                <w:szCs w:val="24"/>
                <w:u w:val="single"/>
              </w:rPr>
              <w:t>_</w:t>
            </w:r>
            <w:r w:rsidR="0017597A">
              <w:rPr>
                <w:rFonts w:ascii="Times New Roman" w:hAnsi="Times New Roman"/>
                <w:sz w:val="24"/>
                <w:szCs w:val="24"/>
                <w:u w:val="single"/>
              </w:rPr>
              <w:t>10</w:t>
            </w:r>
            <w:r w:rsidRPr="00A2668F">
              <w:rPr>
                <w:rFonts w:ascii="Times New Roman" w:hAnsi="Times New Roman"/>
                <w:b w:val="0"/>
                <w:sz w:val="24"/>
                <w:szCs w:val="24"/>
                <w:u w:val="single"/>
              </w:rPr>
              <w:t>_____</w:t>
            </w:r>
            <w:r w:rsidR="00E55E03" w:rsidRPr="00A2668F">
              <w:rPr>
                <w:rFonts w:ascii="Times New Roman" w:hAnsi="Times New Roman"/>
                <w:b w:val="0"/>
                <w:sz w:val="24"/>
                <w:szCs w:val="24"/>
                <w:u w:val="single"/>
              </w:rPr>
              <w:t>___</w:t>
            </w:r>
          </w:p>
          <w:p w:rsidR="00E55E03" w:rsidRPr="009C76A9" w:rsidRDefault="00DF7FD5" w:rsidP="00DF7FD5">
            <w:pPr>
              <w:widowControl w:val="0"/>
              <w:tabs>
                <w:tab w:val="center" w:pos="2376"/>
              </w:tabs>
            </w:pPr>
            <w:r>
              <w:rPr>
                <w:sz w:val="22"/>
                <w:szCs w:val="22"/>
              </w:rPr>
              <w:t xml:space="preserve">          </w:t>
            </w:r>
            <w:sdt>
              <w:sdtPr>
                <w:rPr>
                  <w:sz w:val="22"/>
                  <w:szCs w:val="22"/>
                </w:rPr>
                <w:id w:val="-1623218709"/>
                <w:lock w:val="contentLocked"/>
                <w:placeholder>
                  <w:docPart w:val="37D89172B79D4AB0ADA4E3E2890B4CE7"/>
                </w:placeholder>
                <w:group/>
              </w:sdtPr>
              <w:sdtEndPr/>
              <w:sdtContent>
                <w:r w:rsidR="00E55E03" w:rsidRPr="0030552B">
                  <w:rPr>
                    <w:sz w:val="22"/>
                    <w:szCs w:val="22"/>
                  </w:rPr>
                  <w:t>на  №</w:t>
                </w:r>
              </w:sdtContent>
            </w:sdt>
            <w:r w:rsidR="00E55E03" w:rsidRPr="0030552B">
              <w:rPr>
                <w:sz w:val="22"/>
                <w:szCs w:val="22"/>
              </w:rPr>
              <w:t xml:space="preserve"> </w:t>
            </w:r>
            <w:r w:rsidR="00CE0C8F">
              <w:rPr>
                <w:sz w:val="22"/>
                <w:szCs w:val="22"/>
              </w:rPr>
              <w:t xml:space="preserve">                  </w:t>
            </w:r>
            <w:r w:rsidR="00E55E03" w:rsidRPr="009C76A9">
              <w:rPr>
                <w:sz w:val="22"/>
                <w:szCs w:val="22"/>
              </w:rPr>
              <w:t xml:space="preserve"> </w:t>
            </w:r>
            <w:r w:rsidRPr="009C76A9">
              <w:rPr>
                <w:sz w:val="22"/>
                <w:szCs w:val="22"/>
              </w:rPr>
              <w:t xml:space="preserve">  </w:t>
            </w:r>
            <w:r w:rsidR="00E55E03" w:rsidRPr="009C76A9">
              <w:rPr>
                <w:sz w:val="22"/>
                <w:szCs w:val="22"/>
              </w:rPr>
              <w:t>от</w:t>
            </w:r>
            <w:r w:rsidR="0096065D" w:rsidRPr="009C76A9">
              <w:rPr>
                <w:sz w:val="22"/>
                <w:szCs w:val="22"/>
              </w:rPr>
              <w:t xml:space="preserve"> </w:t>
            </w:r>
            <w:r w:rsidR="002E4693">
              <w:rPr>
                <w:sz w:val="22"/>
                <w:szCs w:val="22"/>
              </w:rPr>
              <w:t xml:space="preserve"> </w:t>
            </w:r>
            <w:r w:rsidR="00CE0C8F">
              <w:rPr>
                <w:sz w:val="22"/>
                <w:szCs w:val="22"/>
              </w:rPr>
              <w:t xml:space="preserve">            </w:t>
            </w:r>
            <w:r w:rsidR="0096065D" w:rsidRPr="009C76A9">
              <w:rPr>
                <w:sz w:val="22"/>
                <w:szCs w:val="22"/>
              </w:rPr>
              <w:t>201</w:t>
            </w:r>
            <w:r w:rsidR="00D2379F">
              <w:rPr>
                <w:sz w:val="22"/>
                <w:szCs w:val="22"/>
              </w:rPr>
              <w:t>9</w:t>
            </w:r>
          </w:p>
          <w:p w:rsidR="00E55E03" w:rsidRPr="005C188B" w:rsidRDefault="00E55E03" w:rsidP="00157F40">
            <w:pPr>
              <w:widowControl w:val="0"/>
              <w:rPr>
                <w:snapToGrid w:val="0"/>
              </w:rPr>
            </w:pPr>
          </w:p>
        </w:tc>
        <w:tc>
          <w:tcPr>
            <w:tcW w:w="4519" w:type="dxa"/>
            <w:tcBorders>
              <w:top w:val="nil"/>
              <w:left w:val="nil"/>
              <w:bottom w:val="nil"/>
              <w:right w:val="nil"/>
            </w:tcBorders>
          </w:tcPr>
          <w:p w:rsidR="00E55E03" w:rsidRPr="005C188B" w:rsidRDefault="00E55E03" w:rsidP="00157F40">
            <w:pPr>
              <w:widowControl w:val="0"/>
              <w:rPr>
                <w:snapToGrid w:val="0"/>
                <w:sz w:val="28"/>
              </w:rPr>
            </w:pPr>
          </w:p>
          <w:p w:rsidR="00E55E03" w:rsidRPr="005C188B" w:rsidRDefault="00E55E03" w:rsidP="00157F40">
            <w:pPr>
              <w:widowControl w:val="0"/>
              <w:rPr>
                <w:snapToGrid w:val="0"/>
                <w:sz w:val="28"/>
              </w:rPr>
            </w:pPr>
          </w:p>
          <w:p w:rsidR="00E70534" w:rsidRDefault="00E70534" w:rsidP="00157F40">
            <w:pPr>
              <w:widowControl w:val="0"/>
              <w:rPr>
                <w:snapToGrid w:val="0"/>
                <w:sz w:val="28"/>
              </w:rPr>
            </w:pPr>
          </w:p>
          <w:p w:rsidR="00E70534" w:rsidRDefault="00E70534" w:rsidP="00157F40">
            <w:pPr>
              <w:widowControl w:val="0"/>
              <w:rPr>
                <w:snapToGrid w:val="0"/>
                <w:sz w:val="28"/>
              </w:rPr>
            </w:pPr>
          </w:p>
          <w:p w:rsidR="00CE0C8F" w:rsidRDefault="00E70534" w:rsidP="00157F40">
            <w:pPr>
              <w:widowControl w:val="0"/>
              <w:rPr>
                <w:snapToGrid w:val="0"/>
                <w:sz w:val="28"/>
              </w:rPr>
            </w:pPr>
            <w:r>
              <w:rPr>
                <w:snapToGrid w:val="0"/>
                <w:sz w:val="28"/>
              </w:rPr>
              <w:t xml:space="preserve">Муниципальное </w:t>
            </w:r>
            <w:r w:rsidR="003F1BCD">
              <w:rPr>
                <w:snapToGrid w:val="0"/>
                <w:sz w:val="28"/>
              </w:rPr>
              <w:t>дошкольное о</w:t>
            </w:r>
            <w:r>
              <w:rPr>
                <w:snapToGrid w:val="0"/>
                <w:sz w:val="28"/>
              </w:rPr>
              <w:t xml:space="preserve">бразовательное учреждение </w:t>
            </w:r>
            <w:r w:rsidR="003F1BCD">
              <w:rPr>
                <w:snapToGrid w:val="0"/>
                <w:sz w:val="28"/>
              </w:rPr>
              <w:t xml:space="preserve">детский сад № 42 </w:t>
            </w:r>
            <w:r>
              <w:rPr>
                <w:snapToGrid w:val="0"/>
                <w:sz w:val="28"/>
              </w:rPr>
              <w:t>«</w:t>
            </w:r>
            <w:r w:rsidR="003F1BCD">
              <w:rPr>
                <w:snapToGrid w:val="0"/>
                <w:sz w:val="28"/>
              </w:rPr>
              <w:t>Родничок</w:t>
            </w:r>
            <w:r>
              <w:rPr>
                <w:snapToGrid w:val="0"/>
                <w:sz w:val="28"/>
              </w:rPr>
              <w:t>» ЯМР</w:t>
            </w:r>
          </w:p>
          <w:p w:rsidR="00E70534" w:rsidRPr="00E70534" w:rsidRDefault="00E70534" w:rsidP="00E70534">
            <w:pPr>
              <w:widowControl w:val="0"/>
              <w:rPr>
                <w:snapToGrid w:val="0"/>
                <w:sz w:val="24"/>
                <w:szCs w:val="24"/>
              </w:rPr>
            </w:pPr>
            <w:r w:rsidRPr="00E70534">
              <w:rPr>
                <w:snapToGrid w:val="0"/>
                <w:sz w:val="24"/>
                <w:szCs w:val="24"/>
              </w:rPr>
              <w:t>150</w:t>
            </w:r>
            <w:r w:rsidR="003F1BCD">
              <w:rPr>
                <w:snapToGrid w:val="0"/>
                <w:sz w:val="24"/>
                <w:szCs w:val="24"/>
              </w:rPr>
              <w:t>507</w:t>
            </w:r>
            <w:r w:rsidRPr="00E70534">
              <w:rPr>
                <w:snapToGrid w:val="0"/>
                <w:sz w:val="24"/>
                <w:szCs w:val="24"/>
              </w:rPr>
              <w:t xml:space="preserve">, Ярославская область, Ярославский район, </w:t>
            </w:r>
            <w:r w:rsidR="003F1BCD">
              <w:rPr>
                <w:snapToGrid w:val="0"/>
                <w:sz w:val="24"/>
                <w:szCs w:val="24"/>
              </w:rPr>
              <w:t>п</w:t>
            </w:r>
            <w:r w:rsidRPr="00E70534">
              <w:rPr>
                <w:snapToGrid w:val="0"/>
                <w:sz w:val="24"/>
                <w:szCs w:val="24"/>
              </w:rPr>
              <w:t>.</w:t>
            </w:r>
            <w:r w:rsidR="003F1BCD">
              <w:rPr>
                <w:snapToGrid w:val="0"/>
                <w:sz w:val="24"/>
                <w:szCs w:val="24"/>
              </w:rPr>
              <w:t xml:space="preserve"> Ивняки</w:t>
            </w:r>
            <w:r w:rsidRPr="00E70534">
              <w:rPr>
                <w:snapToGrid w:val="0"/>
                <w:sz w:val="24"/>
                <w:szCs w:val="24"/>
              </w:rPr>
              <w:t xml:space="preserve">, </w:t>
            </w:r>
          </w:p>
          <w:p w:rsidR="00E70534" w:rsidRPr="00E70534" w:rsidRDefault="00E70534" w:rsidP="00E70534">
            <w:pPr>
              <w:widowControl w:val="0"/>
              <w:rPr>
                <w:snapToGrid w:val="0"/>
                <w:sz w:val="24"/>
                <w:szCs w:val="24"/>
              </w:rPr>
            </w:pPr>
            <w:r w:rsidRPr="00E70534">
              <w:rPr>
                <w:snapToGrid w:val="0"/>
                <w:sz w:val="24"/>
                <w:szCs w:val="24"/>
              </w:rPr>
              <w:t xml:space="preserve">ул. </w:t>
            </w:r>
            <w:proofErr w:type="gramStart"/>
            <w:r w:rsidR="003F1BCD">
              <w:rPr>
                <w:snapToGrid w:val="0"/>
                <w:sz w:val="24"/>
                <w:szCs w:val="24"/>
              </w:rPr>
              <w:t>Центральная</w:t>
            </w:r>
            <w:proofErr w:type="gramEnd"/>
            <w:r w:rsidRPr="00E70534">
              <w:rPr>
                <w:snapToGrid w:val="0"/>
                <w:sz w:val="24"/>
                <w:szCs w:val="24"/>
              </w:rPr>
              <w:t xml:space="preserve">, дом </w:t>
            </w:r>
            <w:r w:rsidR="003F1BCD">
              <w:rPr>
                <w:snapToGrid w:val="0"/>
                <w:sz w:val="24"/>
                <w:szCs w:val="24"/>
              </w:rPr>
              <w:t>7а</w:t>
            </w:r>
          </w:p>
          <w:p w:rsidR="00E70534" w:rsidRPr="00E70534" w:rsidRDefault="00E70534" w:rsidP="00E70534">
            <w:pPr>
              <w:widowControl w:val="0"/>
              <w:rPr>
                <w:snapToGrid w:val="0"/>
                <w:sz w:val="24"/>
                <w:szCs w:val="24"/>
              </w:rPr>
            </w:pPr>
          </w:p>
          <w:p w:rsidR="00E70534" w:rsidRDefault="00E70534" w:rsidP="00157F40">
            <w:pPr>
              <w:widowControl w:val="0"/>
              <w:rPr>
                <w:snapToGrid w:val="0"/>
                <w:sz w:val="28"/>
              </w:rPr>
            </w:pPr>
          </w:p>
          <w:p w:rsidR="00260038" w:rsidRDefault="00260038" w:rsidP="00DF7FD5">
            <w:pPr>
              <w:widowControl w:val="0"/>
              <w:rPr>
                <w:snapToGrid w:val="0"/>
                <w:sz w:val="28"/>
              </w:rPr>
            </w:pPr>
          </w:p>
          <w:p w:rsidR="00D2379F" w:rsidRDefault="00D2379F" w:rsidP="00DF7FD5">
            <w:pPr>
              <w:widowControl w:val="0"/>
              <w:rPr>
                <w:snapToGrid w:val="0"/>
                <w:sz w:val="28"/>
              </w:rPr>
            </w:pPr>
          </w:p>
          <w:p w:rsidR="00E806E6" w:rsidRPr="005C188B" w:rsidRDefault="00E806E6" w:rsidP="00454E33">
            <w:pPr>
              <w:widowControl w:val="0"/>
              <w:rPr>
                <w:snapToGrid w:val="0"/>
                <w:sz w:val="28"/>
              </w:rPr>
            </w:pPr>
          </w:p>
        </w:tc>
      </w:tr>
    </w:tbl>
    <w:p w:rsidR="007B597F" w:rsidRDefault="007B597F" w:rsidP="00F96FBD">
      <w:pPr>
        <w:pStyle w:val="a3"/>
        <w:jc w:val="center"/>
      </w:pPr>
    </w:p>
    <w:p w:rsidR="00E70534" w:rsidRPr="003C3B73" w:rsidRDefault="00E70534" w:rsidP="00E70534">
      <w:pPr>
        <w:jc w:val="center"/>
        <w:rPr>
          <w:b/>
          <w:sz w:val="28"/>
          <w:szCs w:val="28"/>
        </w:rPr>
      </w:pPr>
      <w:r w:rsidRPr="004E7A5E">
        <w:rPr>
          <w:b/>
          <w:sz w:val="28"/>
          <w:szCs w:val="28"/>
        </w:rPr>
        <w:t>АКТ №</w:t>
      </w:r>
      <w:r>
        <w:rPr>
          <w:b/>
          <w:sz w:val="28"/>
          <w:szCs w:val="28"/>
        </w:rPr>
        <w:t xml:space="preserve"> </w:t>
      </w:r>
      <w:r w:rsidR="003F1BCD">
        <w:rPr>
          <w:b/>
          <w:sz w:val="28"/>
          <w:szCs w:val="28"/>
        </w:rPr>
        <w:t>4</w:t>
      </w:r>
    </w:p>
    <w:p w:rsidR="00E70534" w:rsidRPr="004E7A5E" w:rsidRDefault="00E70534" w:rsidP="00E70534">
      <w:pPr>
        <w:jc w:val="center"/>
        <w:rPr>
          <w:b/>
          <w:sz w:val="28"/>
          <w:szCs w:val="28"/>
        </w:rPr>
      </w:pPr>
      <w:r>
        <w:rPr>
          <w:b/>
          <w:sz w:val="28"/>
          <w:szCs w:val="28"/>
        </w:rPr>
        <w:t>плановой проверки</w:t>
      </w:r>
    </w:p>
    <w:p w:rsidR="00E70534" w:rsidRDefault="00E70534" w:rsidP="00E70534">
      <w:pPr>
        <w:ind w:left="360"/>
        <w:jc w:val="both"/>
        <w:rPr>
          <w:b/>
          <w:sz w:val="28"/>
          <w:szCs w:val="28"/>
        </w:rPr>
      </w:pPr>
    </w:p>
    <w:p w:rsidR="00E70534" w:rsidRDefault="00E70534" w:rsidP="00E70534">
      <w:pPr>
        <w:ind w:left="360"/>
        <w:jc w:val="center"/>
        <w:rPr>
          <w:sz w:val="28"/>
          <w:szCs w:val="28"/>
        </w:rPr>
      </w:pPr>
      <w:r w:rsidRPr="00C80741">
        <w:rPr>
          <w:sz w:val="28"/>
          <w:szCs w:val="28"/>
        </w:rPr>
        <w:t>от</w:t>
      </w:r>
      <w:r>
        <w:rPr>
          <w:sz w:val="28"/>
          <w:szCs w:val="28"/>
        </w:rPr>
        <w:t xml:space="preserve"> «</w:t>
      </w:r>
      <w:r w:rsidR="0017597A">
        <w:rPr>
          <w:sz w:val="28"/>
          <w:szCs w:val="28"/>
        </w:rPr>
        <w:t>5</w:t>
      </w:r>
      <w:bookmarkStart w:id="0" w:name="_GoBack"/>
      <w:bookmarkEnd w:id="0"/>
      <w:r>
        <w:rPr>
          <w:sz w:val="28"/>
          <w:szCs w:val="28"/>
        </w:rPr>
        <w:t>»</w:t>
      </w:r>
      <w:r w:rsidRPr="00C80741">
        <w:rPr>
          <w:sz w:val="28"/>
          <w:szCs w:val="28"/>
        </w:rPr>
        <w:t xml:space="preserve"> </w:t>
      </w:r>
      <w:r w:rsidR="003F1BCD">
        <w:rPr>
          <w:sz w:val="28"/>
          <w:szCs w:val="28"/>
        </w:rPr>
        <w:t>апреля</w:t>
      </w:r>
      <w:r>
        <w:rPr>
          <w:sz w:val="28"/>
          <w:szCs w:val="28"/>
        </w:rPr>
        <w:t xml:space="preserve"> </w:t>
      </w:r>
      <w:r w:rsidRPr="00C80741">
        <w:rPr>
          <w:sz w:val="28"/>
          <w:szCs w:val="28"/>
        </w:rPr>
        <w:t xml:space="preserve"> 201</w:t>
      </w:r>
      <w:r>
        <w:rPr>
          <w:sz w:val="28"/>
          <w:szCs w:val="28"/>
        </w:rPr>
        <w:t>9</w:t>
      </w:r>
      <w:r w:rsidRPr="00C80741">
        <w:rPr>
          <w:sz w:val="28"/>
          <w:szCs w:val="28"/>
        </w:rPr>
        <w:t xml:space="preserve"> г.                                                         </w:t>
      </w:r>
      <w:r>
        <w:rPr>
          <w:sz w:val="28"/>
          <w:szCs w:val="28"/>
        </w:rPr>
        <w:t xml:space="preserve">       </w:t>
      </w:r>
      <w:r w:rsidRPr="00C80741">
        <w:rPr>
          <w:sz w:val="28"/>
          <w:szCs w:val="28"/>
        </w:rPr>
        <w:t>г. Ярославль</w:t>
      </w:r>
    </w:p>
    <w:p w:rsidR="00E70534" w:rsidRPr="008A12A6" w:rsidRDefault="00E70534" w:rsidP="00E70534">
      <w:pPr>
        <w:ind w:left="360"/>
        <w:jc w:val="center"/>
        <w:rPr>
          <w:sz w:val="28"/>
          <w:szCs w:val="28"/>
        </w:rPr>
      </w:pPr>
    </w:p>
    <w:p w:rsidR="00E70534" w:rsidRDefault="00E70534" w:rsidP="00E70534">
      <w:pPr>
        <w:ind w:firstLine="708"/>
        <w:jc w:val="both"/>
        <w:rPr>
          <w:sz w:val="28"/>
          <w:szCs w:val="28"/>
        </w:rPr>
      </w:pPr>
      <w:r>
        <w:rPr>
          <w:sz w:val="28"/>
          <w:szCs w:val="28"/>
        </w:rPr>
        <w:t xml:space="preserve">В соответствии со статьей 99 Федерального закона от 05.04.2013года </w:t>
      </w:r>
    </w:p>
    <w:p w:rsidR="00E70534" w:rsidRPr="00E70534" w:rsidRDefault="00E70534" w:rsidP="00E70534">
      <w:pPr>
        <w:jc w:val="both"/>
        <w:rPr>
          <w:sz w:val="28"/>
          <w:szCs w:val="28"/>
        </w:rPr>
      </w:pPr>
      <w:proofErr w:type="gramStart"/>
      <w:r>
        <w:rPr>
          <w:sz w:val="28"/>
          <w:szCs w:val="28"/>
        </w:rPr>
        <w:t>№ 44-ФЗ «О контрактной системе в сфере закупок товаров, работ, услуг для обеспечения государственных и муниципальных нужд», постановлением Администрации ЯМР от 22.12.2014 № 4655 «Об утверждении Положения по осуществлению контроля в сфере закупок товаров, работ, услуг</w:t>
      </w:r>
      <w:r w:rsidRPr="00D70BE5">
        <w:rPr>
          <w:sz w:val="28"/>
          <w:szCs w:val="28"/>
        </w:rPr>
        <w:t xml:space="preserve"> </w:t>
      </w:r>
      <w:r>
        <w:rPr>
          <w:sz w:val="28"/>
          <w:szCs w:val="28"/>
        </w:rPr>
        <w:t xml:space="preserve">для обеспечения муниципальных нужд Ярославского муниципального района», распоряжением Администрации ЯМР о проведении плановой проверки </w:t>
      </w:r>
      <w:r w:rsidRPr="00DC7356">
        <w:rPr>
          <w:sz w:val="28"/>
          <w:szCs w:val="28"/>
        </w:rPr>
        <w:t xml:space="preserve">             </w:t>
      </w:r>
      <w:r w:rsidRPr="00C80741">
        <w:rPr>
          <w:sz w:val="28"/>
          <w:szCs w:val="28"/>
        </w:rPr>
        <w:t>от</w:t>
      </w:r>
      <w:r>
        <w:rPr>
          <w:sz w:val="28"/>
          <w:szCs w:val="28"/>
        </w:rPr>
        <w:t xml:space="preserve"> </w:t>
      </w:r>
      <w:r w:rsidR="003F1BCD">
        <w:rPr>
          <w:sz w:val="28"/>
          <w:szCs w:val="28"/>
        </w:rPr>
        <w:t>18.03</w:t>
      </w:r>
      <w:r>
        <w:rPr>
          <w:sz w:val="28"/>
          <w:szCs w:val="28"/>
        </w:rPr>
        <w:t xml:space="preserve">. </w:t>
      </w:r>
      <w:r w:rsidRPr="006055D8">
        <w:rPr>
          <w:sz w:val="28"/>
          <w:szCs w:val="28"/>
        </w:rPr>
        <w:t>201</w:t>
      </w:r>
      <w:r>
        <w:rPr>
          <w:sz w:val="28"/>
          <w:szCs w:val="28"/>
        </w:rPr>
        <w:t xml:space="preserve">9 </w:t>
      </w:r>
      <w:r w:rsidRPr="006055D8">
        <w:rPr>
          <w:sz w:val="28"/>
          <w:szCs w:val="28"/>
        </w:rPr>
        <w:t xml:space="preserve"> №</w:t>
      </w:r>
      <w:r>
        <w:rPr>
          <w:sz w:val="28"/>
          <w:szCs w:val="28"/>
        </w:rPr>
        <w:t xml:space="preserve"> </w:t>
      </w:r>
      <w:r w:rsidR="003F1BCD">
        <w:rPr>
          <w:sz w:val="28"/>
          <w:szCs w:val="28"/>
        </w:rPr>
        <w:t>36</w:t>
      </w:r>
      <w:r w:rsidRPr="006055D8">
        <w:rPr>
          <w:sz w:val="28"/>
          <w:szCs w:val="28"/>
        </w:rPr>
        <w:t xml:space="preserve"> </w:t>
      </w:r>
      <w:r>
        <w:rPr>
          <w:sz w:val="28"/>
          <w:szCs w:val="28"/>
        </w:rPr>
        <w:t>отделом по противодействию коррупции и контролю в сфере</w:t>
      </w:r>
      <w:proofErr w:type="gramEnd"/>
      <w:r>
        <w:rPr>
          <w:sz w:val="28"/>
          <w:szCs w:val="28"/>
        </w:rPr>
        <w:t xml:space="preserve"> муниципальных закупок Администрации ЯМР проведена плановая проверка соблюдения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муниципального </w:t>
      </w:r>
      <w:r w:rsidR="003F1BCD">
        <w:rPr>
          <w:sz w:val="28"/>
          <w:szCs w:val="28"/>
        </w:rPr>
        <w:t xml:space="preserve">дошкольного </w:t>
      </w:r>
      <w:r>
        <w:rPr>
          <w:sz w:val="28"/>
          <w:szCs w:val="28"/>
        </w:rPr>
        <w:t xml:space="preserve">образовательного учреждения </w:t>
      </w:r>
      <w:r w:rsidR="003F1BCD">
        <w:rPr>
          <w:sz w:val="28"/>
          <w:szCs w:val="28"/>
        </w:rPr>
        <w:t xml:space="preserve">детский сад        № 42 </w:t>
      </w:r>
      <w:r>
        <w:rPr>
          <w:sz w:val="28"/>
          <w:szCs w:val="28"/>
        </w:rPr>
        <w:t>«</w:t>
      </w:r>
      <w:r w:rsidR="003F1BCD">
        <w:rPr>
          <w:sz w:val="28"/>
          <w:szCs w:val="28"/>
        </w:rPr>
        <w:t>Родничок</w:t>
      </w:r>
      <w:r>
        <w:rPr>
          <w:sz w:val="28"/>
          <w:szCs w:val="28"/>
        </w:rPr>
        <w:t xml:space="preserve">» Ярославского муниципального района </w:t>
      </w:r>
      <w:r w:rsidRPr="00ED0B0C">
        <w:rPr>
          <w:sz w:val="28"/>
          <w:szCs w:val="28"/>
        </w:rPr>
        <w:t>(далее  - Субъект контроля).</w:t>
      </w:r>
      <w:r>
        <w:rPr>
          <w:sz w:val="28"/>
          <w:szCs w:val="28"/>
        </w:rPr>
        <w:t xml:space="preserve"> </w:t>
      </w:r>
    </w:p>
    <w:p w:rsidR="00E70534" w:rsidRPr="00367F87" w:rsidRDefault="00E70534" w:rsidP="00E70534">
      <w:pPr>
        <w:ind w:left="360"/>
        <w:jc w:val="both"/>
        <w:rPr>
          <w:sz w:val="28"/>
          <w:szCs w:val="28"/>
        </w:rPr>
      </w:pPr>
      <w:r w:rsidRPr="00367F87">
        <w:rPr>
          <w:b/>
          <w:sz w:val="28"/>
          <w:szCs w:val="28"/>
        </w:rPr>
        <w:t>Данные о Субъекте контроля</w:t>
      </w:r>
      <w:r w:rsidRPr="00367F87">
        <w:rPr>
          <w:sz w:val="28"/>
          <w:szCs w:val="28"/>
        </w:rPr>
        <w:t xml:space="preserve">: </w:t>
      </w:r>
    </w:p>
    <w:p w:rsidR="00E70534" w:rsidRPr="00C8365A" w:rsidRDefault="00E70534" w:rsidP="007C1A1E">
      <w:pPr>
        <w:numPr>
          <w:ilvl w:val="0"/>
          <w:numId w:val="2"/>
        </w:numPr>
        <w:ind w:left="0" w:firstLine="0"/>
        <w:jc w:val="both"/>
        <w:rPr>
          <w:b/>
          <w:sz w:val="28"/>
          <w:szCs w:val="28"/>
        </w:rPr>
      </w:pPr>
      <w:r w:rsidRPr="00C8365A">
        <w:rPr>
          <w:b/>
          <w:sz w:val="28"/>
          <w:szCs w:val="28"/>
        </w:rPr>
        <w:t>Полное наименование</w:t>
      </w:r>
      <w:r w:rsidRPr="00C8365A">
        <w:rPr>
          <w:sz w:val="28"/>
          <w:szCs w:val="28"/>
        </w:rPr>
        <w:t xml:space="preserve">: муниципальное </w:t>
      </w:r>
      <w:r w:rsidR="003F1BCD">
        <w:rPr>
          <w:sz w:val="28"/>
          <w:szCs w:val="28"/>
        </w:rPr>
        <w:t xml:space="preserve">дошкольное </w:t>
      </w:r>
      <w:r w:rsidRPr="00C8365A">
        <w:rPr>
          <w:sz w:val="28"/>
          <w:szCs w:val="28"/>
        </w:rPr>
        <w:t>образовательное учреждение</w:t>
      </w:r>
      <w:r w:rsidR="003F1BCD">
        <w:rPr>
          <w:sz w:val="28"/>
          <w:szCs w:val="28"/>
        </w:rPr>
        <w:t xml:space="preserve"> детский сад № 42</w:t>
      </w:r>
      <w:r w:rsidRPr="00C8365A">
        <w:rPr>
          <w:sz w:val="28"/>
          <w:szCs w:val="28"/>
        </w:rPr>
        <w:t xml:space="preserve"> «</w:t>
      </w:r>
      <w:r w:rsidR="003F1BCD">
        <w:rPr>
          <w:sz w:val="28"/>
          <w:szCs w:val="28"/>
        </w:rPr>
        <w:t>Родничок</w:t>
      </w:r>
      <w:r w:rsidRPr="00C8365A">
        <w:rPr>
          <w:sz w:val="28"/>
          <w:szCs w:val="28"/>
        </w:rPr>
        <w:t xml:space="preserve">» Ярославского муниципального района  Ярославской области.  Учреждение относится к типу – бюджетное. Учреждение самостоятельно осуществляет финансово-хозяйственную деятельность, имеет самостоятельный баланс и план финансово-хозяйственной деятельности в соответствии с Уставом муниципального </w:t>
      </w:r>
      <w:r w:rsidR="003F1BCD">
        <w:rPr>
          <w:sz w:val="28"/>
          <w:szCs w:val="28"/>
        </w:rPr>
        <w:t xml:space="preserve">дошкольного </w:t>
      </w:r>
      <w:r w:rsidRPr="00C8365A">
        <w:rPr>
          <w:sz w:val="28"/>
          <w:szCs w:val="28"/>
        </w:rPr>
        <w:t>образовательного учреждения</w:t>
      </w:r>
      <w:r w:rsidR="003F1BCD">
        <w:rPr>
          <w:sz w:val="28"/>
          <w:szCs w:val="28"/>
        </w:rPr>
        <w:t xml:space="preserve"> детский сад № 42</w:t>
      </w:r>
      <w:r w:rsidRPr="00C8365A">
        <w:rPr>
          <w:sz w:val="28"/>
          <w:szCs w:val="28"/>
        </w:rPr>
        <w:t xml:space="preserve"> «</w:t>
      </w:r>
      <w:r w:rsidR="003F1BCD">
        <w:rPr>
          <w:sz w:val="28"/>
          <w:szCs w:val="28"/>
        </w:rPr>
        <w:t>Родничок</w:t>
      </w:r>
      <w:r w:rsidRPr="00C8365A">
        <w:rPr>
          <w:sz w:val="28"/>
          <w:szCs w:val="28"/>
        </w:rPr>
        <w:t>» Ярославского муниципального района</w:t>
      </w:r>
      <w:r>
        <w:rPr>
          <w:sz w:val="28"/>
          <w:szCs w:val="28"/>
        </w:rPr>
        <w:t>.</w:t>
      </w:r>
      <w:r w:rsidRPr="00C8365A">
        <w:rPr>
          <w:sz w:val="28"/>
          <w:szCs w:val="28"/>
        </w:rPr>
        <w:t xml:space="preserve"> </w:t>
      </w:r>
    </w:p>
    <w:p w:rsidR="00E70534" w:rsidRPr="003C3B73" w:rsidRDefault="00E70534" w:rsidP="00E70534">
      <w:pPr>
        <w:numPr>
          <w:ilvl w:val="0"/>
          <w:numId w:val="2"/>
        </w:numPr>
        <w:ind w:left="567" w:hanging="567"/>
        <w:jc w:val="both"/>
        <w:rPr>
          <w:sz w:val="28"/>
          <w:szCs w:val="28"/>
        </w:rPr>
      </w:pPr>
      <w:proofErr w:type="gramStart"/>
      <w:r w:rsidRPr="00C8365A">
        <w:rPr>
          <w:b/>
          <w:sz w:val="28"/>
          <w:szCs w:val="28"/>
        </w:rPr>
        <w:lastRenderedPageBreak/>
        <w:t>Юридический адрес</w:t>
      </w:r>
      <w:r w:rsidRPr="00C8365A">
        <w:rPr>
          <w:sz w:val="28"/>
          <w:szCs w:val="28"/>
        </w:rPr>
        <w:t>: 1505</w:t>
      </w:r>
      <w:r w:rsidR="003F1BCD">
        <w:rPr>
          <w:sz w:val="28"/>
          <w:szCs w:val="28"/>
        </w:rPr>
        <w:t>07</w:t>
      </w:r>
      <w:r w:rsidRPr="00C8365A">
        <w:rPr>
          <w:sz w:val="28"/>
          <w:szCs w:val="28"/>
        </w:rPr>
        <w:t>,</w:t>
      </w:r>
      <w:r w:rsidRPr="00C8365A">
        <w:rPr>
          <w:sz w:val="28"/>
          <w:szCs w:val="28"/>
          <w:u w:val="single"/>
        </w:rPr>
        <w:t xml:space="preserve"> Ярославская область, Ярославский район, </w:t>
      </w:r>
      <w:r w:rsidR="003F1BCD">
        <w:rPr>
          <w:sz w:val="28"/>
          <w:szCs w:val="28"/>
          <w:u w:val="single"/>
        </w:rPr>
        <w:t>п</w:t>
      </w:r>
      <w:r w:rsidRPr="00C8365A">
        <w:rPr>
          <w:sz w:val="28"/>
          <w:szCs w:val="28"/>
          <w:u w:val="single"/>
        </w:rPr>
        <w:t>.</w:t>
      </w:r>
      <w:r>
        <w:rPr>
          <w:sz w:val="28"/>
          <w:szCs w:val="28"/>
          <w:u w:val="single"/>
        </w:rPr>
        <w:t xml:space="preserve"> </w:t>
      </w:r>
      <w:r w:rsidR="003F1BCD">
        <w:rPr>
          <w:sz w:val="28"/>
          <w:szCs w:val="28"/>
          <w:u w:val="single"/>
        </w:rPr>
        <w:t>Ивняки</w:t>
      </w:r>
      <w:r w:rsidRPr="00C8365A">
        <w:rPr>
          <w:sz w:val="28"/>
          <w:szCs w:val="28"/>
          <w:u w:val="single"/>
        </w:rPr>
        <w:t xml:space="preserve">, ул. </w:t>
      </w:r>
      <w:r w:rsidR="003F1BCD">
        <w:rPr>
          <w:sz w:val="28"/>
          <w:szCs w:val="28"/>
          <w:u w:val="single"/>
        </w:rPr>
        <w:t>Центральная</w:t>
      </w:r>
      <w:r w:rsidRPr="00C8365A">
        <w:rPr>
          <w:sz w:val="28"/>
          <w:szCs w:val="28"/>
          <w:u w:val="single"/>
        </w:rPr>
        <w:t>, д.</w:t>
      </w:r>
      <w:r w:rsidR="003F1BCD">
        <w:rPr>
          <w:sz w:val="28"/>
          <w:szCs w:val="28"/>
          <w:u w:val="single"/>
        </w:rPr>
        <w:t>7а</w:t>
      </w:r>
      <w:r w:rsidRPr="00C8365A">
        <w:rPr>
          <w:sz w:val="28"/>
          <w:szCs w:val="28"/>
          <w:u w:val="single"/>
        </w:rPr>
        <w:t>.</w:t>
      </w:r>
      <w:proofErr w:type="gramEnd"/>
    </w:p>
    <w:p w:rsidR="00E70534" w:rsidRPr="00BD06D6" w:rsidRDefault="00E70534" w:rsidP="00E70534">
      <w:pPr>
        <w:numPr>
          <w:ilvl w:val="0"/>
          <w:numId w:val="2"/>
        </w:numPr>
        <w:ind w:left="567" w:hanging="567"/>
        <w:jc w:val="both"/>
        <w:rPr>
          <w:sz w:val="28"/>
          <w:szCs w:val="28"/>
        </w:rPr>
      </w:pPr>
      <w:r w:rsidRPr="00C2729B">
        <w:rPr>
          <w:b/>
          <w:sz w:val="28"/>
          <w:szCs w:val="28"/>
        </w:rPr>
        <w:t>ИНН/КПП</w:t>
      </w:r>
      <w:r w:rsidRPr="00C80741">
        <w:rPr>
          <w:sz w:val="28"/>
          <w:szCs w:val="28"/>
        </w:rPr>
        <w:t>:</w:t>
      </w:r>
      <w:r w:rsidRPr="00BD06D6">
        <w:t xml:space="preserve"> </w:t>
      </w:r>
      <w:r w:rsidRPr="00BD06D6">
        <w:rPr>
          <w:sz w:val="28"/>
          <w:szCs w:val="28"/>
        </w:rPr>
        <w:t>7</w:t>
      </w:r>
      <w:r>
        <w:rPr>
          <w:sz w:val="28"/>
          <w:szCs w:val="28"/>
        </w:rPr>
        <w:t>62</w:t>
      </w:r>
      <w:r w:rsidR="003F1BCD">
        <w:rPr>
          <w:sz w:val="28"/>
          <w:szCs w:val="28"/>
        </w:rPr>
        <w:t>7016838</w:t>
      </w:r>
      <w:r>
        <w:rPr>
          <w:sz w:val="28"/>
          <w:szCs w:val="28"/>
        </w:rPr>
        <w:t>/</w:t>
      </w:r>
      <w:r w:rsidR="003F1BCD">
        <w:rPr>
          <w:sz w:val="28"/>
          <w:szCs w:val="28"/>
        </w:rPr>
        <w:t>762701001</w:t>
      </w:r>
    </w:p>
    <w:p w:rsidR="00E70534" w:rsidRPr="003C3B73" w:rsidRDefault="00E70534" w:rsidP="00E70534">
      <w:pPr>
        <w:numPr>
          <w:ilvl w:val="0"/>
          <w:numId w:val="2"/>
        </w:numPr>
        <w:ind w:left="567" w:hanging="567"/>
        <w:jc w:val="both"/>
        <w:rPr>
          <w:sz w:val="28"/>
          <w:szCs w:val="28"/>
        </w:rPr>
      </w:pPr>
      <w:r w:rsidRPr="00124B7F">
        <w:rPr>
          <w:b/>
          <w:sz w:val="28"/>
          <w:szCs w:val="28"/>
        </w:rPr>
        <w:t xml:space="preserve"> </w:t>
      </w:r>
      <w:proofErr w:type="gramStart"/>
      <w:r w:rsidRPr="00124B7F">
        <w:rPr>
          <w:b/>
          <w:sz w:val="28"/>
          <w:szCs w:val="28"/>
        </w:rPr>
        <w:t>Фактический адрес</w:t>
      </w:r>
      <w:r>
        <w:rPr>
          <w:b/>
          <w:sz w:val="28"/>
          <w:szCs w:val="28"/>
        </w:rPr>
        <w:t xml:space="preserve">: </w:t>
      </w:r>
      <w:r w:rsidRPr="003C3B73">
        <w:rPr>
          <w:sz w:val="28"/>
          <w:szCs w:val="28"/>
        </w:rPr>
        <w:t>1505</w:t>
      </w:r>
      <w:r w:rsidR="003F1BCD">
        <w:rPr>
          <w:sz w:val="28"/>
          <w:szCs w:val="28"/>
        </w:rPr>
        <w:t>07</w:t>
      </w:r>
      <w:r w:rsidRPr="003C3B73">
        <w:rPr>
          <w:sz w:val="28"/>
          <w:szCs w:val="28"/>
        </w:rPr>
        <w:t xml:space="preserve">, </w:t>
      </w:r>
      <w:r w:rsidRPr="003C3B73">
        <w:rPr>
          <w:sz w:val="28"/>
          <w:szCs w:val="28"/>
          <w:u w:val="single"/>
        </w:rPr>
        <w:t xml:space="preserve">Ярославская область, Ярославский район, </w:t>
      </w:r>
      <w:r w:rsidR="003F1BCD">
        <w:rPr>
          <w:sz w:val="28"/>
          <w:szCs w:val="28"/>
          <w:u w:val="single"/>
        </w:rPr>
        <w:t>п</w:t>
      </w:r>
      <w:r>
        <w:rPr>
          <w:sz w:val="28"/>
          <w:szCs w:val="28"/>
          <w:u w:val="single"/>
        </w:rPr>
        <w:t xml:space="preserve">. </w:t>
      </w:r>
      <w:r w:rsidR="003F1BCD">
        <w:rPr>
          <w:sz w:val="28"/>
          <w:szCs w:val="28"/>
          <w:u w:val="single"/>
        </w:rPr>
        <w:t>Ивняки</w:t>
      </w:r>
      <w:r w:rsidRPr="003C3B73">
        <w:rPr>
          <w:sz w:val="28"/>
          <w:szCs w:val="28"/>
          <w:u w:val="single"/>
        </w:rPr>
        <w:t xml:space="preserve">, </w:t>
      </w:r>
      <w:r>
        <w:rPr>
          <w:sz w:val="28"/>
          <w:szCs w:val="28"/>
          <w:u w:val="single"/>
        </w:rPr>
        <w:t xml:space="preserve">ул. </w:t>
      </w:r>
      <w:r w:rsidR="003F1BCD">
        <w:rPr>
          <w:sz w:val="28"/>
          <w:szCs w:val="28"/>
          <w:u w:val="single"/>
        </w:rPr>
        <w:t>Центральная, д.7а</w:t>
      </w:r>
      <w:r w:rsidRPr="003C3B73">
        <w:rPr>
          <w:sz w:val="28"/>
          <w:szCs w:val="28"/>
          <w:u w:val="single"/>
        </w:rPr>
        <w:t>.</w:t>
      </w:r>
      <w:proofErr w:type="gramEnd"/>
    </w:p>
    <w:p w:rsidR="00E70534" w:rsidRPr="00124B7F" w:rsidRDefault="00E70534" w:rsidP="00E70534">
      <w:pPr>
        <w:numPr>
          <w:ilvl w:val="0"/>
          <w:numId w:val="2"/>
        </w:numPr>
        <w:ind w:left="567" w:hanging="567"/>
        <w:jc w:val="both"/>
        <w:rPr>
          <w:szCs w:val="28"/>
        </w:rPr>
      </w:pPr>
      <w:r w:rsidRPr="00124B7F">
        <w:rPr>
          <w:b/>
          <w:sz w:val="28"/>
          <w:szCs w:val="28"/>
        </w:rPr>
        <w:t>Контактный телефон</w:t>
      </w:r>
      <w:r w:rsidRPr="00423D8D">
        <w:rPr>
          <w:sz w:val="28"/>
          <w:szCs w:val="28"/>
        </w:rPr>
        <w:t>: (4852)</w:t>
      </w:r>
      <w:r>
        <w:rPr>
          <w:sz w:val="28"/>
          <w:szCs w:val="28"/>
        </w:rPr>
        <w:t xml:space="preserve"> </w:t>
      </w:r>
      <w:r w:rsidR="003F1BCD">
        <w:rPr>
          <w:sz w:val="28"/>
          <w:szCs w:val="28"/>
        </w:rPr>
        <w:t>45-36-16</w:t>
      </w:r>
      <w:r w:rsidRPr="00423D8D">
        <w:rPr>
          <w:sz w:val="28"/>
          <w:szCs w:val="28"/>
        </w:rPr>
        <w:t xml:space="preserve"> </w:t>
      </w:r>
    </w:p>
    <w:p w:rsidR="00E70534" w:rsidRPr="003459A7" w:rsidRDefault="00E70534" w:rsidP="007C1A1E">
      <w:pPr>
        <w:numPr>
          <w:ilvl w:val="0"/>
          <w:numId w:val="2"/>
        </w:numPr>
        <w:ind w:left="567" w:firstLine="0"/>
        <w:jc w:val="both"/>
        <w:rPr>
          <w:sz w:val="28"/>
          <w:szCs w:val="28"/>
        </w:rPr>
      </w:pPr>
      <w:r w:rsidRPr="003459A7">
        <w:rPr>
          <w:b/>
          <w:sz w:val="28"/>
          <w:szCs w:val="28"/>
        </w:rPr>
        <w:t>Руководител</w:t>
      </w:r>
      <w:proofErr w:type="gramStart"/>
      <w:r w:rsidRPr="003459A7">
        <w:rPr>
          <w:b/>
          <w:sz w:val="28"/>
          <w:szCs w:val="28"/>
        </w:rPr>
        <w:t>ь(</w:t>
      </w:r>
      <w:proofErr w:type="gramEnd"/>
      <w:r w:rsidRPr="003459A7">
        <w:rPr>
          <w:b/>
          <w:sz w:val="28"/>
          <w:szCs w:val="28"/>
        </w:rPr>
        <w:t>и)</w:t>
      </w:r>
      <w:r w:rsidRPr="003459A7">
        <w:rPr>
          <w:sz w:val="28"/>
          <w:szCs w:val="28"/>
        </w:rPr>
        <w:t xml:space="preserve">: </w:t>
      </w:r>
      <w:r w:rsidR="003F1BCD">
        <w:rPr>
          <w:sz w:val="28"/>
          <w:szCs w:val="28"/>
        </w:rPr>
        <w:t>Ванюкова Наталья Васильевна</w:t>
      </w:r>
      <w:r w:rsidRPr="003459A7">
        <w:rPr>
          <w:sz w:val="28"/>
          <w:szCs w:val="28"/>
        </w:rPr>
        <w:t xml:space="preserve"> </w:t>
      </w:r>
      <w:r>
        <w:rPr>
          <w:sz w:val="28"/>
          <w:szCs w:val="28"/>
        </w:rPr>
        <w:t>–</w:t>
      </w:r>
      <w:r w:rsidRPr="003459A7">
        <w:rPr>
          <w:sz w:val="28"/>
          <w:szCs w:val="28"/>
        </w:rPr>
        <w:t xml:space="preserve"> </w:t>
      </w:r>
      <w:proofErr w:type="gramStart"/>
      <w:r w:rsidR="003F1BCD">
        <w:rPr>
          <w:sz w:val="28"/>
          <w:szCs w:val="28"/>
        </w:rPr>
        <w:t>заведующая</w:t>
      </w:r>
      <w:proofErr w:type="gramEnd"/>
      <w:r w:rsidR="003F1BCD">
        <w:rPr>
          <w:sz w:val="28"/>
          <w:szCs w:val="28"/>
        </w:rPr>
        <w:t xml:space="preserve"> </w:t>
      </w:r>
      <w:r>
        <w:rPr>
          <w:sz w:val="28"/>
          <w:szCs w:val="28"/>
        </w:rPr>
        <w:t xml:space="preserve">муниципального </w:t>
      </w:r>
      <w:r w:rsidR="003F1BCD">
        <w:rPr>
          <w:sz w:val="28"/>
          <w:szCs w:val="28"/>
        </w:rPr>
        <w:t xml:space="preserve">дошкольного </w:t>
      </w:r>
      <w:r>
        <w:rPr>
          <w:sz w:val="28"/>
          <w:szCs w:val="28"/>
        </w:rPr>
        <w:t>образовательного учреждения</w:t>
      </w:r>
      <w:r w:rsidR="003F1BCD">
        <w:rPr>
          <w:sz w:val="28"/>
          <w:szCs w:val="28"/>
        </w:rPr>
        <w:t xml:space="preserve"> детский сад № 42</w:t>
      </w:r>
      <w:r>
        <w:rPr>
          <w:sz w:val="28"/>
          <w:szCs w:val="28"/>
        </w:rPr>
        <w:t xml:space="preserve"> «</w:t>
      </w:r>
      <w:r w:rsidR="003F1BCD">
        <w:rPr>
          <w:sz w:val="28"/>
          <w:szCs w:val="28"/>
        </w:rPr>
        <w:t>Родничок</w:t>
      </w:r>
      <w:r>
        <w:rPr>
          <w:sz w:val="28"/>
          <w:szCs w:val="28"/>
        </w:rPr>
        <w:t xml:space="preserve">» ЯМР ЯО </w:t>
      </w:r>
      <w:r>
        <w:rPr>
          <w:b/>
          <w:sz w:val="28"/>
          <w:szCs w:val="28"/>
        </w:rPr>
        <w:t>(Приложение № 1).</w:t>
      </w:r>
    </w:p>
    <w:p w:rsidR="00E70534" w:rsidRPr="00926F05" w:rsidRDefault="00E70534" w:rsidP="00E70534">
      <w:pPr>
        <w:pStyle w:val="FR1"/>
        <w:numPr>
          <w:ilvl w:val="0"/>
          <w:numId w:val="2"/>
        </w:numPr>
        <w:snapToGrid/>
        <w:spacing w:before="0" w:line="240" w:lineRule="auto"/>
        <w:ind w:left="567" w:hanging="567"/>
        <w:jc w:val="both"/>
        <w:rPr>
          <w:szCs w:val="28"/>
          <w:u w:val="single"/>
        </w:rPr>
      </w:pPr>
      <w:r w:rsidRPr="00B91B4D">
        <w:rPr>
          <w:b/>
          <w:szCs w:val="28"/>
        </w:rPr>
        <w:t>Плановая проверка проводилась</w:t>
      </w:r>
      <w:r w:rsidRPr="00B91B4D">
        <w:rPr>
          <w:szCs w:val="28"/>
        </w:rPr>
        <w:t xml:space="preserve">: </w:t>
      </w:r>
      <w:r>
        <w:rPr>
          <w:szCs w:val="28"/>
        </w:rPr>
        <w:t>п</w:t>
      </w:r>
      <w:r w:rsidRPr="00647D87">
        <w:rPr>
          <w:szCs w:val="28"/>
        </w:rPr>
        <w:t xml:space="preserve">лановая проверка проведена </w:t>
      </w:r>
      <w:r>
        <w:rPr>
          <w:szCs w:val="28"/>
        </w:rPr>
        <w:t xml:space="preserve"> </w:t>
      </w:r>
      <w:r w:rsidRPr="005F208B">
        <w:rPr>
          <w:szCs w:val="28"/>
        </w:rPr>
        <w:t xml:space="preserve">             </w:t>
      </w:r>
      <w:r w:rsidRPr="00647D87">
        <w:rPr>
          <w:szCs w:val="28"/>
        </w:rPr>
        <w:t>с уведомлением должностных лиц:</w:t>
      </w:r>
      <w:r w:rsidRPr="00942D31">
        <w:rPr>
          <w:szCs w:val="28"/>
        </w:rPr>
        <w:t xml:space="preserve"> </w:t>
      </w:r>
      <w:proofErr w:type="gramStart"/>
      <w:r w:rsidR="003F1BCD">
        <w:rPr>
          <w:szCs w:val="28"/>
        </w:rPr>
        <w:t>заведующей</w:t>
      </w:r>
      <w:proofErr w:type="gramEnd"/>
      <w:r>
        <w:rPr>
          <w:szCs w:val="28"/>
        </w:rPr>
        <w:t xml:space="preserve"> муниципальн</w:t>
      </w:r>
      <w:r w:rsidR="003F1BCD">
        <w:rPr>
          <w:szCs w:val="28"/>
        </w:rPr>
        <w:t>ого</w:t>
      </w:r>
      <w:r>
        <w:rPr>
          <w:szCs w:val="28"/>
        </w:rPr>
        <w:t xml:space="preserve"> </w:t>
      </w:r>
      <w:r w:rsidR="003F1BCD">
        <w:rPr>
          <w:szCs w:val="28"/>
        </w:rPr>
        <w:t xml:space="preserve">дошкольного </w:t>
      </w:r>
      <w:r>
        <w:rPr>
          <w:szCs w:val="28"/>
        </w:rPr>
        <w:t>образовательного учреждения</w:t>
      </w:r>
      <w:r w:rsidR="003F1BCD">
        <w:rPr>
          <w:szCs w:val="28"/>
        </w:rPr>
        <w:t xml:space="preserve"> детский сад № 42</w:t>
      </w:r>
      <w:r>
        <w:rPr>
          <w:szCs w:val="28"/>
        </w:rPr>
        <w:t xml:space="preserve"> «</w:t>
      </w:r>
      <w:r w:rsidR="003F1BCD">
        <w:rPr>
          <w:szCs w:val="28"/>
        </w:rPr>
        <w:t>Родничок</w:t>
      </w:r>
      <w:r>
        <w:rPr>
          <w:szCs w:val="28"/>
        </w:rPr>
        <w:t xml:space="preserve">» ЯМР ЯО </w:t>
      </w:r>
      <w:r w:rsidRPr="00926F05">
        <w:rPr>
          <w:szCs w:val="28"/>
        </w:rPr>
        <w:t xml:space="preserve">по адресу: </w:t>
      </w:r>
      <w:r w:rsidRPr="003C3B73">
        <w:rPr>
          <w:szCs w:val="28"/>
        </w:rPr>
        <w:t>1505</w:t>
      </w:r>
      <w:r w:rsidR="003F1BCD">
        <w:rPr>
          <w:szCs w:val="28"/>
        </w:rPr>
        <w:t>07</w:t>
      </w:r>
      <w:r w:rsidRPr="003C3B73">
        <w:rPr>
          <w:szCs w:val="28"/>
        </w:rPr>
        <w:t xml:space="preserve">, </w:t>
      </w:r>
      <w:r w:rsidRPr="003C3B73">
        <w:rPr>
          <w:szCs w:val="28"/>
          <w:u w:val="single"/>
        </w:rPr>
        <w:t xml:space="preserve">Ярославская область, Ярославский </w:t>
      </w:r>
      <w:r>
        <w:rPr>
          <w:szCs w:val="28"/>
          <w:u w:val="single"/>
        </w:rPr>
        <w:t xml:space="preserve"> </w:t>
      </w:r>
      <w:r w:rsidRPr="003C3B73">
        <w:rPr>
          <w:szCs w:val="28"/>
          <w:u w:val="single"/>
        </w:rPr>
        <w:t xml:space="preserve">район, </w:t>
      </w:r>
      <w:r w:rsidR="003F1BCD">
        <w:rPr>
          <w:szCs w:val="28"/>
          <w:u w:val="single"/>
        </w:rPr>
        <w:t>п. Ивняки</w:t>
      </w:r>
      <w:r>
        <w:rPr>
          <w:szCs w:val="28"/>
          <w:u w:val="single"/>
        </w:rPr>
        <w:t xml:space="preserve">,   ул. </w:t>
      </w:r>
      <w:r w:rsidR="003F1BCD">
        <w:rPr>
          <w:szCs w:val="28"/>
          <w:u w:val="single"/>
        </w:rPr>
        <w:t>Центральная</w:t>
      </w:r>
      <w:r>
        <w:rPr>
          <w:szCs w:val="28"/>
          <w:u w:val="single"/>
        </w:rPr>
        <w:t xml:space="preserve">,  д. </w:t>
      </w:r>
      <w:r w:rsidR="003F1BCD">
        <w:rPr>
          <w:szCs w:val="28"/>
          <w:u w:val="single"/>
        </w:rPr>
        <w:t>7а</w:t>
      </w:r>
      <w:r>
        <w:rPr>
          <w:szCs w:val="28"/>
          <w:u w:val="single"/>
        </w:rPr>
        <w:t>.</w:t>
      </w:r>
    </w:p>
    <w:p w:rsidR="00E70534" w:rsidRPr="00926F05" w:rsidRDefault="00E70534" w:rsidP="00E70534">
      <w:pPr>
        <w:pStyle w:val="FR1"/>
        <w:spacing w:before="0" w:line="240" w:lineRule="auto"/>
        <w:ind w:left="567"/>
        <w:jc w:val="both"/>
        <w:rPr>
          <w:szCs w:val="28"/>
          <w:u w:val="single"/>
        </w:rPr>
      </w:pPr>
      <w:r>
        <w:rPr>
          <w:sz w:val="22"/>
          <w:szCs w:val="22"/>
        </w:rPr>
        <w:t xml:space="preserve">                         </w:t>
      </w:r>
      <w:r w:rsidRPr="00B91B4D">
        <w:rPr>
          <w:sz w:val="22"/>
          <w:szCs w:val="22"/>
        </w:rPr>
        <w:t xml:space="preserve">(ФИО, </w:t>
      </w:r>
      <w:proofErr w:type="spellStart"/>
      <w:r w:rsidRPr="00B91B4D">
        <w:rPr>
          <w:sz w:val="22"/>
          <w:szCs w:val="22"/>
        </w:rPr>
        <w:t>долж</w:t>
      </w:r>
      <w:proofErr w:type="spellEnd"/>
      <w:r w:rsidRPr="00B91B4D">
        <w:rPr>
          <w:sz w:val="22"/>
          <w:szCs w:val="22"/>
        </w:rPr>
        <w:t>.</w:t>
      </w:r>
      <w:r>
        <w:rPr>
          <w:sz w:val="22"/>
          <w:szCs w:val="22"/>
        </w:rPr>
        <w:t xml:space="preserve"> </w:t>
      </w:r>
      <w:r w:rsidRPr="00B91B4D">
        <w:rPr>
          <w:sz w:val="22"/>
          <w:szCs w:val="22"/>
        </w:rPr>
        <w:t>лицо субъекта контроля)</w:t>
      </w:r>
      <w:r>
        <w:rPr>
          <w:szCs w:val="28"/>
        </w:rPr>
        <w:t xml:space="preserve">  </w:t>
      </w:r>
    </w:p>
    <w:p w:rsidR="00E70534" w:rsidRPr="009D1579" w:rsidRDefault="00E70534" w:rsidP="00E70534">
      <w:pPr>
        <w:numPr>
          <w:ilvl w:val="0"/>
          <w:numId w:val="2"/>
        </w:numPr>
        <w:jc w:val="both"/>
        <w:rPr>
          <w:sz w:val="28"/>
          <w:szCs w:val="28"/>
        </w:rPr>
      </w:pPr>
      <w:r w:rsidRPr="00B91B4D">
        <w:rPr>
          <w:b/>
          <w:sz w:val="28"/>
          <w:szCs w:val="28"/>
        </w:rPr>
        <w:t>Проверяемый период</w:t>
      </w:r>
      <w:r w:rsidRPr="00647D87">
        <w:rPr>
          <w:sz w:val="28"/>
          <w:szCs w:val="28"/>
        </w:rPr>
        <w:t>: с 0</w:t>
      </w:r>
      <w:r>
        <w:rPr>
          <w:sz w:val="28"/>
          <w:szCs w:val="28"/>
        </w:rPr>
        <w:t>1</w:t>
      </w:r>
      <w:r w:rsidRPr="00647D87">
        <w:rPr>
          <w:sz w:val="28"/>
          <w:szCs w:val="28"/>
        </w:rPr>
        <w:t xml:space="preserve"> </w:t>
      </w:r>
      <w:r>
        <w:rPr>
          <w:sz w:val="28"/>
          <w:szCs w:val="28"/>
        </w:rPr>
        <w:t>января</w:t>
      </w:r>
      <w:r w:rsidRPr="00647D87">
        <w:rPr>
          <w:sz w:val="28"/>
          <w:szCs w:val="28"/>
        </w:rPr>
        <w:t xml:space="preserve"> 201</w:t>
      </w:r>
      <w:r w:rsidR="00082EA1">
        <w:rPr>
          <w:sz w:val="28"/>
          <w:szCs w:val="28"/>
        </w:rPr>
        <w:t>8</w:t>
      </w:r>
      <w:r w:rsidRPr="00647D87">
        <w:rPr>
          <w:sz w:val="28"/>
          <w:szCs w:val="28"/>
        </w:rPr>
        <w:t xml:space="preserve"> года по </w:t>
      </w:r>
      <w:r w:rsidR="003F1BCD">
        <w:rPr>
          <w:sz w:val="28"/>
          <w:szCs w:val="28"/>
        </w:rPr>
        <w:t>31</w:t>
      </w:r>
      <w:r>
        <w:rPr>
          <w:sz w:val="28"/>
          <w:szCs w:val="28"/>
        </w:rPr>
        <w:t xml:space="preserve"> марта</w:t>
      </w:r>
      <w:r w:rsidRPr="00647D87">
        <w:rPr>
          <w:sz w:val="28"/>
          <w:szCs w:val="28"/>
        </w:rPr>
        <w:t xml:space="preserve"> 201</w:t>
      </w:r>
      <w:r w:rsidR="00082EA1">
        <w:rPr>
          <w:sz w:val="28"/>
          <w:szCs w:val="28"/>
        </w:rPr>
        <w:t>9</w:t>
      </w:r>
      <w:r w:rsidRPr="00647D87">
        <w:rPr>
          <w:sz w:val="28"/>
          <w:szCs w:val="28"/>
        </w:rPr>
        <w:t xml:space="preserve"> года.</w:t>
      </w:r>
    </w:p>
    <w:p w:rsidR="00E70534" w:rsidRDefault="00E70534" w:rsidP="00E70534">
      <w:pPr>
        <w:pStyle w:val="FR1"/>
        <w:spacing w:before="0" w:line="240" w:lineRule="auto"/>
        <w:jc w:val="both"/>
        <w:rPr>
          <w:szCs w:val="28"/>
        </w:rPr>
      </w:pPr>
      <w:r w:rsidRPr="00647D87">
        <w:rPr>
          <w:szCs w:val="28"/>
        </w:rPr>
        <w:tab/>
        <w:t xml:space="preserve">Плановая проверка по соблюдению законодательства Российской Федерации и иных нормативных правовых актов о контрактной системе в сфере закупок проведена выборочным методом. </w:t>
      </w:r>
    </w:p>
    <w:p w:rsidR="00E70534" w:rsidRDefault="00E70534" w:rsidP="00E70534">
      <w:pPr>
        <w:pStyle w:val="FR1"/>
        <w:spacing w:before="0" w:line="240" w:lineRule="auto"/>
        <w:ind w:firstLine="708"/>
        <w:jc w:val="both"/>
        <w:rPr>
          <w:szCs w:val="28"/>
        </w:rPr>
      </w:pPr>
      <w:r w:rsidRPr="00647D87">
        <w:rPr>
          <w:szCs w:val="28"/>
        </w:rPr>
        <w:t>Первый этап плановой проверки предусматривает рассмотрение закупок, находящихся на стадии размещения, на предмет их соответствия требованиям законодательства о размещении закупок.</w:t>
      </w:r>
      <w:r>
        <w:rPr>
          <w:szCs w:val="28"/>
        </w:rPr>
        <w:t xml:space="preserve"> На момент проведения проверки </w:t>
      </w:r>
      <w:r w:rsidRPr="00647D87">
        <w:rPr>
          <w:szCs w:val="28"/>
        </w:rPr>
        <w:t xml:space="preserve">закупок, </w:t>
      </w:r>
      <w:proofErr w:type="gramStart"/>
      <w:r w:rsidRPr="00647D87">
        <w:rPr>
          <w:szCs w:val="28"/>
        </w:rPr>
        <w:t>находящихся</w:t>
      </w:r>
      <w:proofErr w:type="gramEnd"/>
      <w:r w:rsidRPr="00647D87">
        <w:rPr>
          <w:szCs w:val="28"/>
        </w:rPr>
        <w:t xml:space="preserve"> на стадии размещения</w:t>
      </w:r>
      <w:r>
        <w:rPr>
          <w:szCs w:val="28"/>
        </w:rPr>
        <w:t>, не было.</w:t>
      </w:r>
    </w:p>
    <w:p w:rsidR="00E70534" w:rsidRDefault="00E70534" w:rsidP="00E70534">
      <w:pPr>
        <w:pStyle w:val="FR1"/>
        <w:spacing w:before="0" w:line="240" w:lineRule="auto"/>
        <w:ind w:firstLine="708"/>
        <w:jc w:val="both"/>
        <w:rPr>
          <w:szCs w:val="28"/>
        </w:rPr>
      </w:pPr>
      <w:r w:rsidRPr="00647D87">
        <w:rPr>
          <w:szCs w:val="28"/>
        </w:rPr>
        <w:t>Для проведения плановой проверки Субъектом контроля представлены следующие документы:</w:t>
      </w:r>
      <w:r>
        <w:rPr>
          <w:szCs w:val="28"/>
        </w:rPr>
        <w:t xml:space="preserve"> </w:t>
      </w:r>
    </w:p>
    <w:p w:rsidR="00E70534" w:rsidRDefault="00E70534" w:rsidP="00E70534">
      <w:pPr>
        <w:pStyle w:val="FR1"/>
        <w:spacing w:before="0" w:line="240" w:lineRule="auto"/>
        <w:ind w:firstLine="708"/>
        <w:jc w:val="both"/>
        <w:rPr>
          <w:szCs w:val="28"/>
        </w:rPr>
      </w:pPr>
      <w:r>
        <w:rPr>
          <w:szCs w:val="28"/>
        </w:rPr>
        <w:t xml:space="preserve">Положение, </w:t>
      </w:r>
      <w:r w:rsidRPr="00647D87">
        <w:rPr>
          <w:szCs w:val="28"/>
        </w:rPr>
        <w:t>нормативные акты, регламентирующие организацию</w:t>
      </w:r>
      <w:r>
        <w:rPr>
          <w:szCs w:val="28"/>
        </w:rPr>
        <w:t xml:space="preserve"> </w:t>
      </w:r>
      <w:r w:rsidRPr="005F208B">
        <w:rPr>
          <w:szCs w:val="28"/>
        </w:rPr>
        <w:t xml:space="preserve">                         </w:t>
      </w:r>
      <w:r w:rsidRPr="00647D87">
        <w:rPr>
          <w:szCs w:val="28"/>
        </w:rPr>
        <w:t>и осуществление закупок товаров, работ, услуг; документы</w:t>
      </w:r>
      <w:r>
        <w:rPr>
          <w:szCs w:val="28"/>
        </w:rPr>
        <w:t xml:space="preserve"> </w:t>
      </w:r>
      <w:r w:rsidRPr="00647D87">
        <w:rPr>
          <w:szCs w:val="28"/>
        </w:rPr>
        <w:t>по осуществлению закупок у единственного поставщика; контракты (гражданско-правовые договоры), заключенные Заказчиком в проверяемый период</w:t>
      </w:r>
      <w:r>
        <w:rPr>
          <w:szCs w:val="28"/>
        </w:rPr>
        <w:t xml:space="preserve"> за</w:t>
      </w:r>
      <w:r w:rsidRPr="00647D87">
        <w:rPr>
          <w:szCs w:val="28"/>
        </w:rPr>
        <w:t xml:space="preserve"> 201</w:t>
      </w:r>
      <w:r w:rsidR="00E84EF4">
        <w:rPr>
          <w:szCs w:val="28"/>
        </w:rPr>
        <w:t>8</w:t>
      </w:r>
      <w:r>
        <w:rPr>
          <w:szCs w:val="28"/>
        </w:rPr>
        <w:t>, 201</w:t>
      </w:r>
      <w:r w:rsidR="00E84EF4">
        <w:rPr>
          <w:szCs w:val="28"/>
        </w:rPr>
        <w:t>9</w:t>
      </w:r>
      <w:r w:rsidRPr="00647D87">
        <w:rPr>
          <w:szCs w:val="28"/>
        </w:rPr>
        <w:t xml:space="preserve"> год</w:t>
      </w:r>
      <w:r>
        <w:rPr>
          <w:szCs w:val="28"/>
        </w:rPr>
        <w:t>ы.</w:t>
      </w:r>
    </w:p>
    <w:p w:rsidR="00E70534" w:rsidRDefault="00E70534" w:rsidP="00E70534">
      <w:pPr>
        <w:pStyle w:val="FR1"/>
        <w:spacing w:before="0" w:line="240" w:lineRule="auto"/>
        <w:ind w:firstLine="708"/>
        <w:jc w:val="both"/>
        <w:rPr>
          <w:szCs w:val="28"/>
        </w:rPr>
      </w:pPr>
    </w:p>
    <w:p w:rsidR="00E70534" w:rsidRDefault="00E70534" w:rsidP="00E70534">
      <w:pPr>
        <w:ind w:firstLine="703"/>
        <w:jc w:val="both"/>
        <w:rPr>
          <w:b/>
          <w:sz w:val="28"/>
          <w:szCs w:val="28"/>
        </w:rPr>
      </w:pPr>
      <w:r w:rsidRPr="00FF0FD0">
        <w:rPr>
          <w:b/>
          <w:sz w:val="28"/>
          <w:szCs w:val="28"/>
        </w:rPr>
        <w:t>В результате проверки нормативных документов установлено:</w:t>
      </w:r>
    </w:p>
    <w:p w:rsidR="00E70534" w:rsidRPr="00FF0FD0" w:rsidRDefault="00E70534" w:rsidP="00E70534">
      <w:pPr>
        <w:ind w:firstLine="703"/>
        <w:jc w:val="both"/>
        <w:rPr>
          <w:b/>
          <w:sz w:val="28"/>
          <w:szCs w:val="28"/>
        </w:rPr>
      </w:pPr>
    </w:p>
    <w:p w:rsidR="00E84EF4" w:rsidRDefault="00E70534" w:rsidP="00E84EF4">
      <w:pPr>
        <w:autoSpaceDE w:val="0"/>
        <w:autoSpaceDN w:val="0"/>
        <w:adjustRightInd w:val="0"/>
        <w:ind w:firstLine="540"/>
        <w:jc w:val="both"/>
        <w:rPr>
          <w:sz w:val="28"/>
          <w:szCs w:val="28"/>
        </w:rPr>
      </w:pPr>
      <w:r>
        <w:rPr>
          <w:sz w:val="28"/>
          <w:szCs w:val="28"/>
        </w:rPr>
        <w:t>1.</w:t>
      </w:r>
      <w:r w:rsidR="00E84EF4">
        <w:rPr>
          <w:sz w:val="28"/>
          <w:szCs w:val="28"/>
        </w:rPr>
        <w:t xml:space="preserve"> Согласно части 2 статьи 38 Федерального закона   от </w:t>
      </w:r>
      <w:r w:rsidR="00E84EF4">
        <w:rPr>
          <w:bCs/>
          <w:sz w:val="28"/>
          <w:szCs w:val="28"/>
        </w:rPr>
        <w:t>05.04.2013 года</w:t>
      </w:r>
      <w:r w:rsidR="00E84EF4">
        <w:rPr>
          <w:sz w:val="28"/>
          <w:szCs w:val="28"/>
        </w:rPr>
        <w:t xml:space="preserve">             № 44-ФЗ</w:t>
      </w:r>
      <w:r w:rsidR="00E84EF4">
        <w:t xml:space="preserve"> </w:t>
      </w:r>
      <w:r w:rsidR="00E84EF4">
        <w:rPr>
          <w:sz w:val="28"/>
          <w:szCs w:val="28"/>
        </w:rPr>
        <w:t xml:space="preserve">в случае, если совокупный годовой объем закупок заказчика не </w:t>
      </w:r>
      <w:proofErr w:type="gramStart"/>
      <w:r w:rsidR="00E84EF4">
        <w:rPr>
          <w:sz w:val="28"/>
          <w:szCs w:val="28"/>
        </w:rPr>
        <w:t>превышает сто миллионов рублей и у заказчика отсутствует</w:t>
      </w:r>
      <w:proofErr w:type="gramEnd"/>
      <w:r w:rsidR="00E84EF4">
        <w:rPr>
          <w:sz w:val="28"/>
          <w:szCs w:val="28"/>
        </w:rPr>
        <w:t xml:space="preserve">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контрактного управляющего. Таким образом, </w:t>
      </w:r>
      <w:hyperlink r:id="rId8" w:history="1">
        <w:r w:rsidR="00E84EF4" w:rsidRPr="00A03D6C">
          <w:rPr>
            <w:sz w:val="28"/>
            <w:szCs w:val="28"/>
          </w:rPr>
          <w:t>Закон</w:t>
        </w:r>
      </w:hyperlink>
      <w:r w:rsidR="00E84EF4">
        <w:rPr>
          <w:sz w:val="28"/>
          <w:szCs w:val="28"/>
        </w:rPr>
        <w:t xml:space="preserve"> устанавливает необходимость создания заказчиком контрактной службы или назначения контрактного управляющего. На основании </w:t>
      </w:r>
      <w:hyperlink r:id="rId9" w:history="1">
        <w:r w:rsidR="00E84EF4" w:rsidRPr="00F75312">
          <w:rPr>
            <w:sz w:val="28"/>
            <w:szCs w:val="28"/>
          </w:rPr>
          <w:t>ч. 6 ст. 38</w:t>
        </w:r>
      </w:hyperlink>
      <w:r w:rsidR="00E84EF4">
        <w:rPr>
          <w:sz w:val="28"/>
          <w:szCs w:val="28"/>
        </w:rPr>
        <w:t xml:space="preserve"> Закона № 44-ФЗ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 </w:t>
      </w:r>
    </w:p>
    <w:p w:rsidR="00E70534" w:rsidRDefault="00E84EF4" w:rsidP="00E70534">
      <w:pPr>
        <w:ind w:firstLine="703"/>
        <w:jc w:val="both"/>
        <w:rPr>
          <w:sz w:val="28"/>
          <w:szCs w:val="28"/>
        </w:rPr>
      </w:pPr>
      <w:r>
        <w:rPr>
          <w:sz w:val="28"/>
          <w:szCs w:val="28"/>
        </w:rPr>
        <w:tab/>
      </w:r>
      <w:proofErr w:type="gramStart"/>
      <w:r>
        <w:rPr>
          <w:sz w:val="28"/>
          <w:szCs w:val="28"/>
        </w:rPr>
        <w:t>Согласно приказа</w:t>
      </w:r>
      <w:proofErr w:type="gramEnd"/>
      <w:r>
        <w:rPr>
          <w:sz w:val="28"/>
          <w:szCs w:val="28"/>
        </w:rPr>
        <w:t xml:space="preserve"> М</w:t>
      </w:r>
      <w:r w:rsidR="00702719">
        <w:rPr>
          <w:sz w:val="28"/>
          <w:szCs w:val="28"/>
        </w:rPr>
        <w:t>Д</w:t>
      </w:r>
      <w:r w:rsidR="00BA618D">
        <w:rPr>
          <w:sz w:val="28"/>
          <w:szCs w:val="28"/>
        </w:rPr>
        <w:t>О</w:t>
      </w:r>
      <w:r>
        <w:rPr>
          <w:sz w:val="28"/>
          <w:szCs w:val="28"/>
        </w:rPr>
        <w:t>У</w:t>
      </w:r>
      <w:r w:rsidR="00702719">
        <w:rPr>
          <w:sz w:val="28"/>
          <w:szCs w:val="28"/>
        </w:rPr>
        <w:t xml:space="preserve"> детский сад № 42</w:t>
      </w:r>
      <w:r>
        <w:rPr>
          <w:sz w:val="28"/>
          <w:szCs w:val="28"/>
        </w:rPr>
        <w:t xml:space="preserve"> «</w:t>
      </w:r>
      <w:r w:rsidR="00702719">
        <w:rPr>
          <w:sz w:val="28"/>
          <w:szCs w:val="28"/>
        </w:rPr>
        <w:t>Родничок</w:t>
      </w:r>
      <w:r w:rsidR="00BA618D">
        <w:rPr>
          <w:sz w:val="28"/>
          <w:szCs w:val="28"/>
        </w:rPr>
        <w:t xml:space="preserve">» </w:t>
      </w:r>
      <w:r>
        <w:rPr>
          <w:sz w:val="28"/>
          <w:szCs w:val="28"/>
        </w:rPr>
        <w:t xml:space="preserve">ЯМР от </w:t>
      </w:r>
      <w:r w:rsidR="007C1A1E">
        <w:rPr>
          <w:sz w:val="28"/>
          <w:szCs w:val="28"/>
        </w:rPr>
        <w:t>28.10.2015</w:t>
      </w:r>
      <w:r>
        <w:rPr>
          <w:sz w:val="28"/>
          <w:szCs w:val="28"/>
        </w:rPr>
        <w:t xml:space="preserve"> №</w:t>
      </w:r>
      <w:r w:rsidR="007C1A1E">
        <w:rPr>
          <w:sz w:val="28"/>
          <w:szCs w:val="28"/>
        </w:rPr>
        <w:t xml:space="preserve"> 189/1</w:t>
      </w:r>
      <w:r>
        <w:rPr>
          <w:sz w:val="28"/>
          <w:szCs w:val="28"/>
        </w:rPr>
        <w:t xml:space="preserve">  «О назначении </w:t>
      </w:r>
      <w:r w:rsidR="007C1A1E">
        <w:rPr>
          <w:sz w:val="28"/>
          <w:szCs w:val="28"/>
        </w:rPr>
        <w:t xml:space="preserve">на </w:t>
      </w:r>
      <w:r w:rsidR="00BA618D">
        <w:rPr>
          <w:sz w:val="28"/>
          <w:szCs w:val="28"/>
        </w:rPr>
        <w:t>должност</w:t>
      </w:r>
      <w:r w:rsidR="007C1A1E">
        <w:rPr>
          <w:sz w:val="28"/>
          <w:szCs w:val="28"/>
        </w:rPr>
        <w:t xml:space="preserve">ь </w:t>
      </w:r>
      <w:r w:rsidR="00BA618D">
        <w:rPr>
          <w:sz w:val="28"/>
          <w:szCs w:val="28"/>
        </w:rPr>
        <w:t>контрактного управляющего</w:t>
      </w:r>
      <w:r w:rsidR="007C1A1E">
        <w:rPr>
          <w:sz w:val="28"/>
          <w:szCs w:val="28"/>
        </w:rPr>
        <w:t xml:space="preserve"> в сфере закупок товаров, работ, услуг</w:t>
      </w:r>
      <w:r w:rsidR="00BA618D">
        <w:rPr>
          <w:sz w:val="28"/>
          <w:szCs w:val="28"/>
        </w:rPr>
        <w:t>»</w:t>
      </w:r>
      <w:r>
        <w:rPr>
          <w:sz w:val="28"/>
          <w:szCs w:val="28"/>
        </w:rPr>
        <w:t xml:space="preserve"> контрактным управляющим </w:t>
      </w:r>
      <w:r w:rsidRPr="00A34391">
        <w:rPr>
          <w:sz w:val="28"/>
          <w:szCs w:val="28"/>
        </w:rPr>
        <w:t>назначен</w:t>
      </w:r>
      <w:r>
        <w:rPr>
          <w:sz w:val="28"/>
          <w:szCs w:val="28"/>
        </w:rPr>
        <w:t>а</w:t>
      </w:r>
      <w:r w:rsidR="00803C4A">
        <w:rPr>
          <w:sz w:val="28"/>
          <w:szCs w:val="28"/>
        </w:rPr>
        <w:t xml:space="preserve"> </w:t>
      </w:r>
      <w:r w:rsidR="00803C4A">
        <w:rPr>
          <w:sz w:val="28"/>
          <w:szCs w:val="28"/>
        </w:rPr>
        <w:lastRenderedPageBreak/>
        <w:t>бухгалтер</w:t>
      </w:r>
      <w:r>
        <w:rPr>
          <w:sz w:val="28"/>
          <w:szCs w:val="28"/>
        </w:rPr>
        <w:t xml:space="preserve"> </w:t>
      </w:r>
      <w:r w:rsidR="00CE0875">
        <w:rPr>
          <w:sz w:val="28"/>
          <w:szCs w:val="28"/>
        </w:rPr>
        <w:t xml:space="preserve">Крошкина Ольга Алексеевна </w:t>
      </w:r>
      <w:r w:rsidR="00BA618D">
        <w:rPr>
          <w:sz w:val="28"/>
          <w:szCs w:val="28"/>
        </w:rPr>
        <w:t>и утверждена должностная инструкция контрактного управляющего</w:t>
      </w:r>
      <w:r w:rsidR="00E70534" w:rsidRPr="0054344E">
        <w:rPr>
          <w:sz w:val="28"/>
          <w:szCs w:val="28"/>
        </w:rPr>
        <w:t xml:space="preserve"> </w:t>
      </w:r>
      <w:r w:rsidR="00E70534" w:rsidRPr="00BC38C1">
        <w:rPr>
          <w:b/>
          <w:sz w:val="28"/>
          <w:szCs w:val="28"/>
        </w:rPr>
        <w:t>(Приложение № 2)</w:t>
      </w:r>
      <w:r w:rsidR="00E70534" w:rsidRPr="0054344E">
        <w:rPr>
          <w:sz w:val="28"/>
          <w:szCs w:val="28"/>
        </w:rPr>
        <w:t>.</w:t>
      </w:r>
      <w:r w:rsidR="00E70534">
        <w:rPr>
          <w:sz w:val="28"/>
          <w:szCs w:val="28"/>
        </w:rPr>
        <w:t xml:space="preserve"> </w:t>
      </w:r>
    </w:p>
    <w:p w:rsidR="00FC3091" w:rsidRDefault="00FC3091" w:rsidP="00CE0875">
      <w:pPr>
        <w:autoSpaceDE w:val="0"/>
        <w:autoSpaceDN w:val="0"/>
        <w:adjustRightInd w:val="0"/>
        <w:ind w:firstLine="540"/>
        <w:jc w:val="both"/>
        <w:rPr>
          <w:sz w:val="28"/>
          <w:szCs w:val="28"/>
        </w:rPr>
      </w:pPr>
      <w:r>
        <w:rPr>
          <w:sz w:val="28"/>
          <w:szCs w:val="28"/>
        </w:rPr>
        <w:t>2</w:t>
      </w:r>
      <w:r w:rsidR="00E70534">
        <w:rPr>
          <w:sz w:val="28"/>
          <w:szCs w:val="28"/>
        </w:rPr>
        <w:t xml:space="preserve">. </w:t>
      </w:r>
      <w:r>
        <w:rPr>
          <w:sz w:val="28"/>
          <w:szCs w:val="28"/>
        </w:rPr>
        <w:t>В соответствии  с требованиями части 6 статьи 94</w:t>
      </w:r>
      <w:r w:rsidRPr="00F85F52">
        <w:rPr>
          <w:sz w:val="28"/>
          <w:szCs w:val="28"/>
        </w:rPr>
        <w:t xml:space="preserve"> </w:t>
      </w:r>
      <w:r>
        <w:rPr>
          <w:sz w:val="28"/>
          <w:szCs w:val="28"/>
        </w:rPr>
        <w:t xml:space="preserve">Федерального закона от </w:t>
      </w:r>
      <w:r>
        <w:rPr>
          <w:bCs/>
          <w:sz w:val="28"/>
          <w:szCs w:val="28"/>
        </w:rPr>
        <w:t xml:space="preserve">05 апреля 2013 года </w:t>
      </w:r>
      <w:r>
        <w:rPr>
          <w:sz w:val="28"/>
          <w:szCs w:val="28"/>
        </w:rPr>
        <w:t xml:space="preserve">№ 44-ФЗ  </w:t>
      </w:r>
      <w:r w:rsidRPr="00F85F52">
        <w:rPr>
          <w:sz w:val="28"/>
          <w:szCs w:val="28"/>
        </w:rPr>
        <w:t xml:space="preserve"> </w:t>
      </w:r>
      <w:r>
        <w:rPr>
          <w:sz w:val="28"/>
          <w:szCs w:val="28"/>
        </w:rPr>
        <w:t>п</w:t>
      </w:r>
      <w:r w:rsidRPr="00F85F52">
        <w:rPr>
          <w:sz w:val="28"/>
          <w:szCs w:val="28"/>
        </w:rPr>
        <w:t>риказом М</w:t>
      </w:r>
      <w:r w:rsidR="00CE0875">
        <w:rPr>
          <w:sz w:val="28"/>
          <w:szCs w:val="28"/>
        </w:rPr>
        <w:t>Д</w:t>
      </w:r>
      <w:r w:rsidRPr="00F85F52">
        <w:rPr>
          <w:sz w:val="28"/>
          <w:szCs w:val="28"/>
        </w:rPr>
        <w:t>ОУ</w:t>
      </w:r>
      <w:r w:rsidR="00CE0875">
        <w:rPr>
          <w:sz w:val="28"/>
          <w:szCs w:val="28"/>
        </w:rPr>
        <w:t xml:space="preserve"> детский сад № 42</w:t>
      </w:r>
      <w:r w:rsidRPr="00F85F52">
        <w:rPr>
          <w:sz w:val="28"/>
          <w:szCs w:val="28"/>
        </w:rPr>
        <w:t xml:space="preserve"> «</w:t>
      </w:r>
      <w:r w:rsidR="00CE0875">
        <w:rPr>
          <w:sz w:val="28"/>
          <w:szCs w:val="28"/>
        </w:rPr>
        <w:t>Родничок</w:t>
      </w:r>
      <w:r w:rsidRPr="00F85F52">
        <w:rPr>
          <w:sz w:val="28"/>
          <w:szCs w:val="28"/>
        </w:rPr>
        <w:t xml:space="preserve">» ЯМР  от </w:t>
      </w:r>
      <w:r w:rsidR="00CE0875">
        <w:rPr>
          <w:sz w:val="28"/>
          <w:szCs w:val="28"/>
        </w:rPr>
        <w:t>09.01.2017</w:t>
      </w:r>
      <w:r>
        <w:rPr>
          <w:sz w:val="28"/>
          <w:szCs w:val="28"/>
        </w:rPr>
        <w:t xml:space="preserve"> </w:t>
      </w:r>
      <w:r w:rsidRPr="00F85F52">
        <w:rPr>
          <w:sz w:val="28"/>
          <w:szCs w:val="28"/>
        </w:rPr>
        <w:t>№</w:t>
      </w:r>
      <w:r w:rsidR="00CE0875">
        <w:rPr>
          <w:sz w:val="28"/>
          <w:szCs w:val="28"/>
        </w:rPr>
        <w:t xml:space="preserve"> 2/1</w:t>
      </w:r>
      <w:r>
        <w:rPr>
          <w:sz w:val="28"/>
          <w:szCs w:val="28"/>
        </w:rPr>
        <w:t xml:space="preserve"> </w:t>
      </w:r>
      <w:r w:rsidR="00CE0875">
        <w:rPr>
          <w:sz w:val="28"/>
          <w:szCs w:val="28"/>
        </w:rPr>
        <w:t xml:space="preserve">в учреждении </w:t>
      </w:r>
      <w:r>
        <w:rPr>
          <w:sz w:val="28"/>
          <w:szCs w:val="28"/>
        </w:rPr>
        <w:t>создана приемочная комиссия для приемки поставленных товаров, выполненных работ, оказанных услуг</w:t>
      </w:r>
      <w:r w:rsidR="00CE0875">
        <w:rPr>
          <w:b/>
          <w:sz w:val="28"/>
          <w:szCs w:val="28"/>
        </w:rPr>
        <w:t xml:space="preserve"> (Приложение № 3).</w:t>
      </w:r>
    </w:p>
    <w:p w:rsidR="00E70534" w:rsidRPr="00F85F52" w:rsidRDefault="00D35D34" w:rsidP="00E70534">
      <w:pPr>
        <w:ind w:firstLine="703"/>
        <w:jc w:val="both"/>
        <w:rPr>
          <w:sz w:val="28"/>
          <w:szCs w:val="28"/>
        </w:rPr>
      </w:pPr>
      <w:r>
        <w:rPr>
          <w:sz w:val="28"/>
          <w:szCs w:val="28"/>
        </w:rPr>
        <w:t xml:space="preserve">4. </w:t>
      </w:r>
      <w:r w:rsidR="00E70534" w:rsidRPr="00764EDA">
        <w:rPr>
          <w:sz w:val="28"/>
          <w:szCs w:val="28"/>
        </w:rPr>
        <w:t>В соответствии с требованиями</w:t>
      </w:r>
      <w:r w:rsidR="00E70534">
        <w:rPr>
          <w:sz w:val="28"/>
          <w:szCs w:val="28"/>
        </w:rPr>
        <w:t xml:space="preserve"> части 5 статьи 39 Федерального закона от </w:t>
      </w:r>
      <w:r w:rsidR="00E70534">
        <w:rPr>
          <w:bCs/>
          <w:sz w:val="28"/>
          <w:szCs w:val="28"/>
        </w:rPr>
        <w:t xml:space="preserve">05 апреля 2013 года </w:t>
      </w:r>
      <w:r w:rsidR="00E70534">
        <w:rPr>
          <w:sz w:val="28"/>
          <w:szCs w:val="28"/>
        </w:rPr>
        <w:t>№ 44-ФЗ в состав  единой комиссии по осуществлению закупок включены лица прошедшие повышение квалификации по программе: «Контрактная система в сфере закупок товаров, работ, услуг</w:t>
      </w:r>
      <w:r>
        <w:rPr>
          <w:sz w:val="28"/>
          <w:szCs w:val="28"/>
        </w:rPr>
        <w:t xml:space="preserve"> для обеспечения государственных и муниципальных нужд</w:t>
      </w:r>
      <w:r w:rsidR="00E70534">
        <w:rPr>
          <w:sz w:val="28"/>
          <w:szCs w:val="28"/>
        </w:rPr>
        <w:t xml:space="preserve">». </w:t>
      </w:r>
      <w:r w:rsidR="00E70534" w:rsidRPr="00647D87">
        <w:rPr>
          <w:sz w:val="28"/>
          <w:szCs w:val="28"/>
        </w:rPr>
        <w:t xml:space="preserve">Количество </w:t>
      </w:r>
      <w:r w:rsidR="00E70534">
        <w:rPr>
          <w:sz w:val="28"/>
          <w:szCs w:val="28"/>
        </w:rPr>
        <w:t>сотрудников</w:t>
      </w:r>
      <w:r w:rsidR="00E70534" w:rsidRPr="00647D87">
        <w:rPr>
          <w:sz w:val="28"/>
          <w:szCs w:val="28"/>
        </w:rPr>
        <w:t>, прошедших обучение</w:t>
      </w:r>
      <w:r w:rsidR="00E70534">
        <w:rPr>
          <w:sz w:val="28"/>
          <w:szCs w:val="28"/>
        </w:rPr>
        <w:t xml:space="preserve"> </w:t>
      </w:r>
      <w:r w:rsidR="00E70534" w:rsidRPr="00647D87">
        <w:rPr>
          <w:sz w:val="28"/>
          <w:szCs w:val="28"/>
        </w:rPr>
        <w:t>по</w:t>
      </w:r>
      <w:r w:rsidR="00E70534">
        <w:rPr>
          <w:sz w:val="28"/>
          <w:szCs w:val="28"/>
        </w:rPr>
        <w:t xml:space="preserve"> применению положений</w:t>
      </w:r>
      <w:r w:rsidR="00E70534" w:rsidRPr="00647D87">
        <w:rPr>
          <w:sz w:val="28"/>
          <w:szCs w:val="28"/>
        </w:rPr>
        <w:t xml:space="preserve"> Федерально</w:t>
      </w:r>
      <w:r w:rsidR="00E70534">
        <w:rPr>
          <w:sz w:val="28"/>
          <w:szCs w:val="28"/>
        </w:rPr>
        <w:t>го</w:t>
      </w:r>
      <w:r w:rsidR="00E70534" w:rsidRPr="00647D87">
        <w:rPr>
          <w:sz w:val="28"/>
          <w:szCs w:val="28"/>
        </w:rPr>
        <w:t xml:space="preserve"> закон</w:t>
      </w:r>
      <w:r w:rsidR="00E70534">
        <w:rPr>
          <w:sz w:val="28"/>
          <w:szCs w:val="28"/>
        </w:rPr>
        <w:t xml:space="preserve">а от </w:t>
      </w:r>
      <w:r w:rsidR="00E70534">
        <w:rPr>
          <w:bCs/>
          <w:sz w:val="28"/>
          <w:szCs w:val="28"/>
        </w:rPr>
        <w:t>05 апреля 2013 года</w:t>
      </w:r>
      <w:r w:rsidR="00E70534" w:rsidRPr="00647D87">
        <w:rPr>
          <w:sz w:val="28"/>
          <w:szCs w:val="28"/>
        </w:rPr>
        <w:t xml:space="preserve"> </w:t>
      </w:r>
      <w:r w:rsidR="00E70534">
        <w:rPr>
          <w:sz w:val="28"/>
          <w:szCs w:val="28"/>
        </w:rPr>
        <w:t xml:space="preserve">  </w:t>
      </w:r>
      <w:r w:rsidR="00E70534" w:rsidRPr="00647D87">
        <w:rPr>
          <w:sz w:val="28"/>
          <w:szCs w:val="28"/>
        </w:rPr>
        <w:t>№ 44-ФЗ</w:t>
      </w:r>
      <w:r w:rsidR="00E70534">
        <w:rPr>
          <w:sz w:val="28"/>
          <w:szCs w:val="28"/>
        </w:rPr>
        <w:t xml:space="preserve">,   </w:t>
      </w:r>
      <w:r w:rsidR="00CE0875">
        <w:rPr>
          <w:sz w:val="28"/>
          <w:szCs w:val="28"/>
        </w:rPr>
        <w:t>5</w:t>
      </w:r>
      <w:r w:rsidR="00E70534" w:rsidRPr="00647D87">
        <w:rPr>
          <w:sz w:val="28"/>
          <w:szCs w:val="28"/>
        </w:rPr>
        <w:t xml:space="preserve"> человек</w:t>
      </w:r>
      <w:r w:rsidR="00E70534">
        <w:rPr>
          <w:sz w:val="28"/>
          <w:szCs w:val="28"/>
        </w:rPr>
        <w:t xml:space="preserve"> </w:t>
      </w:r>
      <w:r w:rsidR="00E70534" w:rsidRPr="007C3430">
        <w:rPr>
          <w:b/>
          <w:sz w:val="28"/>
          <w:szCs w:val="28"/>
        </w:rPr>
        <w:t xml:space="preserve">(Приложение </w:t>
      </w:r>
      <w:r w:rsidR="00E70534">
        <w:rPr>
          <w:b/>
          <w:sz w:val="28"/>
          <w:szCs w:val="28"/>
        </w:rPr>
        <w:t xml:space="preserve">  </w:t>
      </w:r>
      <w:r w:rsidR="00E70534" w:rsidRPr="007C3430">
        <w:rPr>
          <w:b/>
          <w:sz w:val="28"/>
          <w:szCs w:val="28"/>
        </w:rPr>
        <w:t>№</w:t>
      </w:r>
      <w:r w:rsidR="00CE0875">
        <w:rPr>
          <w:b/>
          <w:sz w:val="28"/>
          <w:szCs w:val="28"/>
        </w:rPr>
        <w:t xml:space="preserve"> 4</w:t>
      </w:r>
      <w:r w:rsidR="00E70534" w:rsidRPr="007C3430">
        <w:rPr>
          <w:b/>
          <w:sz w:val="28"/>
          <w:szCs w:val="28"/>
        </w:rPr>
        <w:t>).</w:t>
      </w:r>
    </w:p>
    <w:p w:rsidR="00E70534" w:rsidRDefault="00E70534" w:rsidP="00E70534">
      <w:pPr>
        <w:tabs>
          <w:tab w:val="left" w:pos="540"/>
        </w:tabs>
        <w:jc w:val="center"/>
        <w:rPr>
          <w:b/>
          <w:sz w:val="28"/>
          <w:szCs w:val="28"/>
        </w:rPr>
      </w:pPr>
    </w:p>
    <w:p w:rsidR="00E70534" w:rsidRDefault="00E70534" w:rsidP="00E70534">
      <w:pPr>
        <w:tabs>
          <w:tab w:val="left" w:pos="540"/>
        </w:tabs>
        <w:jc w:val="center"/>
        <w:rPr>
          <w:b/>
          <w:sz w:val="28"/>
          <w:szCs w:val="28"/>
        </w:rPr>
      </w:pPr>
      <w:r>
        <w:rPr>
          <w:b/>
          <w:sz w:val="28"/>
          <w:szCs w:val="28"/>
        </w:rPr>
        <w:t xml:space="preserve">Контрольным мероприятием установлено: </w:t>
      </w:r>
    </w:p>
    <w:p w:rsidR="00E70534" w:rsidRDefault="00E70534" w:rsidP="00E70534">
      <w:pPr>
        <w:tabs>
          <w:tab w:val="left" w:pos="540"/>
        </w:tabs>
        <w:jc w:val="center"/>
        <w:rPr>
          <w:b/>
          <w:sz w:val="28"/>
          <w:szCs w:val="28"/>
        </w:rPr>
      </w:pPr>
    </w:p>
    <w:p w:rsidR="00E70534" w:rsidRDefault="00E70534" w:rsidP="00E70534">
      <w:pPr>
        <w:ind w:firstLine="567"/>
        <w:jc w:val="both"/>
        <w:rPr>
          <w:sz w:val="28"/>
          <w:szCs w:val="28"/>
        </w:rPr>
      </w:pPr>
      <w:r w:rsidRPr="00D14B9C">
        <w:rPr>
          <w:b/>
          <w:sz w:val="28"/>
          <w:szCs w:val="28"/>
        </w:rPr>
        <w:t>1.</w:t>
      </w:r>
      <w:r>
        <w:rPr>
          <w:sz w:val="28"/>
          <w:szCs w:val="28"/>
        </w:rPr>
        <w:t xml:space="preserve"> Согласно информации, размещенной на официальном сайте Единой информационной системы в сфере закупок (далее – официальный сайт), в проверяемом периоде: </w:t>
      </w:r>
    </w:p>
    <w:p w:rsidR="00E70534" w:rsidRDefault="00E70534" w:rsidP="00E70534">
      <w:pPr>
        <w:tabs>
          <w:tab w:val="left" w:pos="0"/>
        </w:tabs>
        <w:jc w:val="both"/>
        <w:rPr>
          <w:b/>
          <w:sz w:val="28"/>
          <w:szCs w:val="28"/>
        </w:rPr>
      </w:pPr>
      <w:r>
        <w:rPr>
          <w:b/>
          <w:sz w:val="28"/>
          <w:szCs w:val="28"/>
        </w:rPr>
        <w:tab/>
      </w:r>
      <w:r w:rsidRPr="00D14B9C">
        <w:rPr>
          <w:b/>
          <w:sz w:val="28"/>
          <w:szCs w:val="28"/>
        </w:rPr>
        <w:t>1.1.</w:t>
      </w:r>
      <w:r>
        <w:rPr>
          <w:sz w:val="28"/>
          <w:szCs w:val="28"/>
        </w:rPr>
        <w:t xml:space="preserve"> Принятые </w:t>
      </w:r>
      <w:r w:rsidRPr="005851F4">
        <w:rPr>
          <w:b/>
          <w:sz w:val="28"/>
          <w:szCs w:val="28"/>
        </w:rPr>
        <w:t>бюджетные обязательства</w:t>
      </w:r>
      <w:r>
        <w:rPr>
          <w:sz w:val="28"/>
          <w:szCs w:val="28"/>
        </w:rPr>
        <w:t xml:space="preserve"> для обеспечения муниципальных нужд М</w:t>
      </w:r>
      <w:r w:rsidR="00702719">
        <w:rPr>
          <w:sz w:val="28"/>
          <w:szCs w:val="28"/>
        </w:rPr>
        <w:t>Д</w:t>
      </w:r>
      <w:r>
        <w:rPr>
          <w:sz w:val="28"/>
          <w:szCs w:val="28"/>
        </w:rPr>
        <w:t xml:space="preserve">ОУ </w:t>
      </w:r>
      <w:r w:rsidR="00702719">
        <w:rPr>
          <w:sz w:val="28"/>
          <w:szCs w:val="28"/>
        </w:rPr>
        <w:t xml:space="preserve">детский сад № 42 </w:t>
      </w:r>
      <w:r w:rsidR="00891DC7">
        <w:rPr>
          <w:sz w:val="28"/>
          <w:szCs w:val="28"/>
        </w:rPr>
        <w:t>«</w:t>
      </w:r>
      <w:r w:rsidR="00702719">
        <w:rPr>
          <w:sz w:val="28"/>
          <w:szCs w:val="28"/>
        </w:rPr>
        <w:t>Родничок</w:t>
      </w:r>
      <w:r w:rsidR="00891DC7">
        <w:rPr>
          <w:sz w:val="28"/>
          <w:szCs w:val="28"/>
        </w:rPr>
        <w:t>»</w:t>
      </w:r>
      <w:r>
        <w:rPr>
          <w:sz w:val="28"/>
          <w:szCs w:val="28"/>
        </w:rPr>
        <w:t xml:space="preserve"> ЯМР </w:t>
      </w:r>
      <w:r>
        <w:rPr>
          <w:b/>
          <w:sz w:val="28"/>
          <w:szCs w:val="28"/>
        </w:rPr>
        <w:t xml:space="preserve">  </w:t>
      </w:r>
      <w:r w:rsidRPr="00B043F1">
        <w:rPr>
          <w:b/>
          <w:sz w:val="28"/>
          <w:szCs w:val="28"/>
        </w:rPr>
        <w:t>на 201</w:t>
      </w:r>
      <w:r w:rsidR="00891DC7">
        <w:rPr>
          <w:b/>
          <w:sz w:val="28"/>
          <w:szCs w:val="28"/>
        </w:rPr>
        <w:t>8</w:t>
      </w:r>
      <w:r w:rsidRPr="00B043F1">
        <w:rPr>
          <w:b/>
          <w:sz w:val="28"/>
          <w:szCs w:val="28"/>
        </w:rPr>
        <w:t xml:space="preserve"> год</w:t>
      </w:r>
      <w:r w:rsidRPr="00E8668A">
        <w:rPr>
          <w:sz w:val="28"/>
          <w:szCs w:val="28"/>
        </w:rPr>
        <w:t xml:space="preserve"> </w:t>
      </w:r>
      <w:r w:rsidRPr="003204F6">
        <w:rPr>
          <w:sz w:val="28"/>
          <w:szCs w:val="28"/>
        </w:rPr>
        <w:t xml:space="preserve">составили </w:t>
      </w:r>
      <w:r w:rsidRPr="00A23A9A">
        <w:rPr>
          <w:b/>
          <w:sz w:val="28"/>
          <w:szCs w:val="28"/>
          <w:u w:val="single"/>
        </w:rPr>
        <w:t xml:space="preserve"> </w:t>
      </w:r>
      <w:r w:rsidR="00325D3C">
        <w:rPr>
          <w:b/>
          <w:sz w:val="28"/>
          <w:szCs w:val="28"/>
          <w:u w:val="single"/>
        </w:rPr>
        <w:t xml:space="preserve">6 301 264,64 </w:t>
      </w:r>
      <w:r w:rsidR="00702719">
        <w:rPr>
          <w:b/>
          <w:sz w:val="28"/>
          <w:szCs w:val="28"/>
          <w:u w:val="single"/>
        </w:rPr>
        <w:t xml:space="preserve">рублей </w:t>
      </w:r>
      <w:r w:rsidRPr="00AE1F3F">
        <w:rPr>
          <w:b/>
          <w:sz w:val="28"/>
          <w:szCs w:val="28"/>
        </w:rPr>
        <w:t>(Приложение №</w:t>
      </w:r>
      <w:r>
        <w:rPr>
          <w:b/>
          <w:sz w:val="28"/>
          <w:szCs w:val="28"/>
        </w:rPr>
        <w:t xml:space="preserve"> </w:t>
      </w:r>
      <w:r w:rsidR="00325D3C">
        <w:rPr>
          <w:b/>
          <w:sz w:val="28"/>
          <w:szCs w:val="28"/>
        </w:rPr>
        <w:t>5</w:t>
      </w:r>
      <w:r w:rsidRPr="00AE1F3F">
        <w:rPr>
          <w:b/>
          <w:sz w:val="28"/>
          <w:szCs w:val="28"/>
        </w:rPr>
        <w:t>).</w:t>
      </w:r>
    </w:p>
    <w:p w:rsidR="00FE6332" w:rsidRPr="00FE6332" w:rsidRDefault="00FE6332" w:rsidP="00FE6332">
      <w:pPr>
        <w:ind w:firstLine="567"/>
        <w:jc w:val="both"/>
        <w:rPr>
          <w:b/>
          <w:sz w:val="28"/>
          <w:szCs w:val="28"/>
          <w:u w:val="single"/>
        </w:rPr>
      </w:pPr>
      <w:r>
        <w:rPr>
          <w:b/>
          <w:sz w:val="28"/>
          <w:szCs w:val="28"/>
        </w:rPr>
        <w:tab/>
        <w:t xml:space="preserve">1.2. </w:t>
      </w:r>
      <w:r>
        <w:rPr>
          <w:sz w:val="28"/>
          <w:szCs w:val="28"/>
        </w:rPr>
        <w:t xml:space="preserve">По результатам определения поставщика (подрядчика, исполнителя) путем проведения электронного аукциона МДОУ детский сад № 42 «Родничок» ЯМР в </w:t>
      </w:r>
      <w:r>
        <w:rPr>
          <w:b/>
          <w:sz w:val="28"/>
          <w:szCs w:val="28"/>
        </w:rPr>
        <w:t>2018 году</w:t>
      </w:r>
      <w:r>
        <w:rPr>
          <w:sz w:val="28"/>
          <w:szCs w:val="28"/>
        </w:rPr>
        <w:t xml:space="preserve"> проведена 1</w:t>
      </w:r>
      <w:r>
        <w:rPr>
          <w:b/>
          <w:sz w:val="28"/>
          <w:szCs w:val="28"/>
        </w:rPr>
        <w:t xml:space="preserve"> процедура,</w:t>
      </w:r>
      <w:r>
        <w:rPr>
          <w:sz w:val="28"/>
          <w:szCs w:val="28"/>
        </w:rPr>
        <w:t xml:space="preserve"> по результатам которой был </w:t>
      </w:r>
      <w:proofErr w:type="gramStart"/>
      <w:r>
        <w:rPr>
          <w:sz w:val="28"/>
          <w:szCs w:val="28"/>
        </w:rPr>
        <w:t>заключен и исполнен</w:t>
      </w:r>
      <w:proofErr w:type="gramEnd"/>
      <w:r>
        <w:rPr>
          <w:sz w:val="28"/>
          <w:szCs w:val="28"/>
        </w:rPr>
        <w:t xml:space="preserve"> в полном объеме </w:t>
      </w:r>
      <w:r>
        <w:rPr>
          <w:b/>
          <w:sz w:val="28"/>
          <w:szCs w:val="28"/>
        </w:rPr>
        <w:t xml:space="preserve">  1</w:t>
      </w:r>
      <w:r>
        <w:rPr>
          <w:sz w:val="28"/>
          <w:szCs w:val="28"/>
        </w:rPr>
        <w:t xml:space="preserve"> муниципальный контракт   на сумму </w:t>
      </w:r>
      <w:r>
        <w:rPr>
          <w:b/>
          <w:sz w:val="28"/>
          <w:szCs w:val="28"/>
          <w:u w:val="single"/>
        </w:rPr>
        <w:t xml:space="preserve"> 284 535,39 руб.</w:t>
      </w:r>
    </w:p>
    <w:p w:rsidR="00E70534" w:rsidRDefault="00E70534" w:rsidP="00E70534">
      <w:pPr>
        <w:ind w:firstLine="567"/>
        <w:jc w:val="both"/>
        <w:rPr>
          <w:b/>
          <w:sz w:val="28"/>
          <w:szCs w:val="28"/>
        </w:rPr>
      </w:pPr>
      <w:r>
        <w:rPr>
          <w:b/>
          <w:sz w:val="28"/>
          <w:szCs w:val="28"/>
        </w:rPr>
        <w:t>1.</w:t>
      </w:r>
      <w:r w:rsidR="00FE6332">
        <w:rPr>
          <w:b/>
          <w:sz w:val="28"/>
          <w:szCs w:val="28"/>
        </w:rPr>
        <w:t>3</w:t>
      </w:r>
      <w:r>
        <w:rPr>
          <w:b/>
          <w:sz w:val="28"/>
          <w:szCs w:val="28"/>
        </w:rPr>
        <w:t xml:space="preserve">. </w:t>
      </w:r>
      <w:r w:rsidRPr="00B50F2D">
        <w:rPr>
          <w:sz w:val="28"/>
          <w:szCs w:val="28"/>
        </w:rPr>
        <w:t>На основании части 1 статьи 9</w:t>
      </w:r>
      <w:r>
        <w:rPr>
          <w:sz w:val="28"/>
          <w:szCs w:val="28"/>
        </w:rPr>
        <w:t>3</w:t>
      </w:r>
      <w:r w:rsidRPr="00B50F2D">
        <w:rPr>
          <w:sz w:val="28"/>
          <w:szCs w:val="28"/>
        </w:rPr>
        <w:t xml:space="preserve"> Федерального закона от 05.04.2013 года №</w:t>
      </w:r>
      <w:r>
        <w:rPr>
          <w:sz w:val="28"/>
          <w:szCs w:val="28"/>
        </w:rPr>
        <w:t xml:space="preserve"> </w:t>
      </w:r>
      <w:r w:rsidRPr="00B50F2D">
        <w:rPr>
          <w:sz w:val="28"/>
          <w:szCs w:val="28"/>
        </w:rPr>
        <w:t xml:space="preserve">44-ФЗ закупки у </w:t>
      </w:r>
      <w:r>
        <w:rPr>
          <w:sz w:val="28"/>
          <w:szCs w:val="28"/>
        </w:rPr>
        <w:t xml:space="preserve">единственного поставщика (подрядчика, исполнителя) Субъектом контроля </w:t>
      </w:r>
      <w:proofErr w:type="gramStart"/>
      <w:r>
        <w:rPr>
          <w:sz w:val="28"/>
          <w:szCs w:val="28"/>
        </w:rPr>
        <w:t>заключены и исполнены</w:t>
      </w:r>
      <w:proofErr w:type="gramEnd"/>
      <w:r>
        <w:rPr>
          <w:sz w:val="28"/>
          <w:szCs w:val="28"/>
        </w:rPr>
        <w:t xml:space="preserve"> в полном объеме </w:t>
      </w:r>
      <w:r w:rsidRPr="003F3742">
        <w:rPr>
          <w:b/>
          <w:sz w:val="28"/>
          <w:szCs w:val="28"/>
          <w:u w:val="single"/>
        </w:rPr>
        <w:t xml:space="preserve"> </w:t>
      </w:r>
      <w:r w:rsidR="00325D3C">
        <w:rPr>
          <w:b/>
          <w:sz w:val="28"/>
          <w:szCs w:val="28"/>
          <w:u w:val="single"/>
        </w:rPr>
        <w:t>12</w:t>
      </w:r>
      <w:r w:rsidR="00FE6332">
        <w:rPr>
          <w:b/>
          <w:sz w:val="28"/>
          <w:szCs w:val="28"/>
          <w:u w:val="single"/>
        </w:rPr>
        <w:t>4</w:t>
      </w:r>
      <w:r w:rsidR="00325D3C">
        <w:rPr>
          <w:b/>
          <w:sz w:val="28"/>
          <w:szCs w:val="28"/>
          <w:u w:val="single"/>
        </w:rPr>
        <w:t xml:space="preserve"> </w:t>
      </w:r>
      <w:r w:rsidRPr="003F3742">
        <w:rPr>
          <w:b/>
          <w:sz w:val="28"/>
          <w:szCs w:val="28"/>
          <w:u w:val="single"/>
        </w:rPr>
        <w:t>договор</w:t>
      </w:r>
      <w:r w:rsidR="00FE6332">
        <w:rPr>
          <w:b/>
          <w:sz w:val="28"/>
          <w:szCs w:val="28"/>
          <w:u w:val="single"/>
        </w:rPr>
        <w:t>а</w:t>
      </w:r>
      <w:r w:rsidRPr="003F3742">
        <w:rPr>
          <w:b/>
          <w:sz w:val="28"/>
          <w:szCs w:val="28"/>
          <w:u w:val="single"/>
        </w:rPr>
        <w:t xml:space="preserve"> </w:t>
      </w:r>
      <w:r w:rsidRPr="00891DC7">
        <w:rPr>
          <w:sz w:val="28"/>
          <w:szCs w:val="28"/>
        </w:rPr>
        <w:t>на сумму</w:t>
      </w:r>
      <w:r w:rsidRPr="00494F9F">
        <w:rPr>
          <w:sz w:val="28"/>
          <w:szCs w:val="28"/>
          <w:u w:val="single"/>
        </w:rPr>
        <w:t xml:space="preserve"> </w:t>
      </w:r>
      <w:r w:rsidR="000222A1" w:rsidRPr="000222A1">
        <w:rPr>
          <w:b/>
          <w:sz w:val="28"/>
          <w:szCs w:val="28"/>
          <w:u w:val="single"/>
        </w:rPr>
        <w:t>6 016 729,25</w:t>
      </w:r>
      <w:r w:rsidRPr="00891DC7">
        <w:rPr>
          <w:b/>
          <w:sz w:val="28"/>
          <w:szCs w:val="28"/>
          <w:u w:val="single"/>
        </w:rPr>
        <w:t xml:space="preserve"> руб</w:t>
      </w:r>
      <w:r w:rsidRPr="00494F9F">
        <w:rPr>
          <w:b/>
          <w:sz w:val="28"/>
          <w:szCs w:val="28"/>
          <w:u w:val="single"/>
        </w:rPr>
        <w:t>.,</w:t>
      </w:r>
    </w:p>
    <w:p w:rsidR="00E70534" w:rsidRDefault="00E70534" w:rsidP="00E70534">
      <w:pPr>
        <w:ind w:firstLine="708"/>
        <w:jc w:val="both"/>
        <w:rPr>
          <w:b/>
          <w:sz w:val="28"/>
          <w:szCs w:val="28"/>
        </w:rPr>
      </w:pPr>
      <w:r>
        <w:rPr>
          <w:sz w:val="28"/>
          <w:szCs w:val="28"/>
        </w:rPr>
        <w:t xml:space="preserve">из них, </w:t>
      </w:r>
      <w:r w:rsidRPr="00EC212B">
        <w:rPr>
          <w:sz w:val="28"/>
          <w:szCs w:val="28"/>
        </w:rPr>
        <w:t xml:space="preserve">в </w:t>
      </w:r>
      <w:proofErr w:type="gramStart"/>
      <w:r w:rsidRPr="00EC212B">
        <w:rPr>
          <w:sz w:val="28"/>
          <w:szCs w:val="28"/>
        </w:rPr>
        <w:t>соответствии</w:t>
      </w:r>
      <w:proofErr w:type="gramEnd"/>
      <w:r>
        <w:rPr>
          <w:sz w:val="28"/>
          <w:szCs w:val="28"/>
        </w:rPr>
        <w:t>:</w:t>
      </w:r>
      <w:r w:rsidRPr="00EC212B">
        <w:rPr>
          <w:b/>
          <w:sz w:val="28"/>
          <w:szCs w:val="28"/>
        </w:rPr>
        <w:t xml:space="preserve"> </w:t>
      </w:r>
    </w:p>
    <w:p w:rsidR="00325D3C" w:rsidRPr="00325D3C" w:rsidRDefault="00325D3C" w:rsidP="00E70534">
      <w:pPr>
        <w:ind w:firstLine="708"/>
        <w:jc w:val="both"/>
        <w:rPr>
          <w:b/>
          <w:sz w:val="28"/>
          <w:szCs w:val="28"/>
        </w:rPr>
      </w:pPr>
      <w:r>
        <w:rPr>
          <w:b/>
          <w:sz w:val="28"/>
          <w:szCs w:val="28"/>
        </w:rPr>
        <w:t xml:space="preserve">- с пунктом 1 части 1 статьи 93 Закона: 1 контракт </w:t>
      </w:r>
      <w:r>
        <w:rPr>
          <w:sz w:val="28"/>
          <w:szCs w:val="28"/>
        </w:rPr>
        <w:t xml:space="preserve">на сумму     </w:t>
      </w:r>
      <w:r>
        <w:rPr>
          <w:b/>
          <w:sz w:val="28"/>
          <w:szCs w:val="28"/>
        </w:rPr>
        <w:t>5 835,71 руб.;</w:t>
      </w:r>
    </w:p>
    <w:p w:rsidR="00E70534" w:rsidRDefault="00E70534" w:rsidP="00E70534">
      <w:pPr>
        <w:ind w:firstLine="708"/>
        <w:jc w:val="both"/>
        <w:rPr>
          <w:b/>
          <w:sz w:val="28"/>
          <w:szCs w:val="28"/>
        </w:rPr>
      </w:pPr>
      <w:r w:rsidRPr="00EC212B">
        <w:rPr>
          <w:b/>
          <w:sz w:val="28"/>
          <w:szCs w:val="28"/>
        </w:rPr>
        <w:t xml:space="preserve">- с пунктом </w:t>
      </w:r>
      <w:r>
        <w:rPr>
          <w:b/>
          <w:sz w:val="28"/>
          <w:szCs w:val="28"/>
        </w:rPr>
        <w:t>4</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325D3C">
        <w:rPr>
          <w:b/>
          <w:sz w:val="28"/>
          <w:szCs w:val="28"/>
        </w:rPr>
        <w:t xml:space="preserve">94 </w:t>
      </w:r>
      <w:r w:rsidRPr="00EC212B">
        <w:rPr>
          <w:b/>
          <w:sz w:val="28"/>
          <w:szCs w:val="28"/>
        </w:rPr>
        <w:t>договор</w:t>
      </w:r>
      <w:r w:rsidR="00325D3C">
        <w:rPr>
          <w:b/>
          <w:sz w:val="28"/>
          <w:szCs w:val="28"/>
        </w:rPr>
        <w:t>а</w:t>
      </w:r>
      <w:r w:rsidRPr="00EC212B">
        <w:rPr>
          <w:sz w:val="28"/>
          <w:szCs w:val="28"/>
        </w:rPr>
        <w:t xml:space="preserve"> на сумму </w:t>
      </w:r>
      <w:r w:rsidRPr="003F47F3">
        <w:rPr>
          <w:b/>
          <w:sz w:val="28"/>
          <w:szCs w:val="28"/>
        </w:rPr>
        <w:t xml:space="preserve"> </w:t>
      </w:r>
      <w:r w:rsidR="00325D3C">
        <w:rPr>
          <w:b/>
          <w:sz w:val="28"/>
          <w:szCs w:val="28"/>
        </w:rPr>
        <w:t xml:space="preserve">1 356 227,57 </w:t>
      </w:r>
      <w:r w:rsidRPr="00EC212B">
        <w:rPr>
          <w:b/>
          <w:sz w:val="28"/>
          <w:szCs w:val="28"/>
        </w:rPr>
        <w:t>руб.</w:t>
      </w:r>
      <w:r>
        <w:rPr>
          <w:b/>
          <w:sz w:val="28"/>
          <w:szCs w:val="28"/>
        </w:rPr>
        <w:t>;</w:t>
      </w:r>
    </w:p>
    <w:p w:rsidR="00E70534" w:rsidRDefault="00E70534" w:rsidP="00E70534">
      <w:pPr>
        <w:ind w:firstLine="708"/>
        <w:jc w:val="both"/>
        <w:rPr>
          <w:b/>
          <w:sz w:val="28"/>
          <w:szCs w:val="28"/>
        </w:rPr>
      </w:pPr>
      <w:r w:rsidRPr="00EC212B">
        <w:rPr>
          <w:b/>
          <w:sz w:val="28"/>
          <w:szCs w:val="28"/>
        </w:rPr>
        <w:t>-</w:t>
      </w:r>
      <w:r>
        <w:rPr>
          <w:b/>
          <w:sz w:val="28"/>
          <w:szCs w:val="28"/>
        </w:rPr>
        <w:t xml:space="preserve"> </w:t>
      </w:r>
      <w:r w:rsidRPr="00EC212B">
        <w:rPr>
          <w:b/>
          <w:sz w:val="28"/>
          <w:szCs w:val="28"/>
        </w:rPr>
        <w:t xml:space="preserve">с пунктом </w:t>
      </w:r>
      <w:r>
        <w:rPr>
          <w:b/>
          <w:sz w:val="28"/>
          <w:szCs w:val="28"/>
        </w:rPr>
        <w:t>5</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325D3C">
        <w:rPr>
          <w:b/>
          <w:sz w:val="28"/>
          <w:szCs w:val="28"/>
        </w:rPr>
        <w:t xml:space="preserve">25 </w:t>
      </w:r>
      <w:r w:rsidRPr="00EC212B">
        <w:rPr>
          <w:b/>
          <w:sz w:val="28"/>
          <w:szCs w:val="28"/>
        </w:rPr>
        <w:t>договор</w:t>
      </w:r>
      <w:r>
        <w:rPr>
          <w:b/>
          <w:sz w:val="28"/>
          <w:szCs w:val="28"/>
        </w:rPr>
        <w:t>ов</w:t>
      </w:r>
      <w:r w:rsidRPr="00EC212B">
        <w:rPr>
          <w:sz w:val="28"/>
          <w:szCs w:val="28"/>
        </w:rPr>
        <w:t xml:space="preserve"> на сумму </w:t>
      </w:r>
      <w:r>
        <w:rPr>
          <w:sz w:val="28"/>
          <w:szCs w:val="28"/>
        </w:rPr>
        <w:t xml:space="preserve">  </w:t>
      </w:r>
      <w:r w:rsidRPr="00EC212B">
        <w:rPr>
          <w:sz w:val="28"/>
          <w:szCs w:val="28"/>
        </w:rPr>
        <w:t xml:space="preserve"> </w:t>
      </w:r>
      <w:r w:rsidRPr="00EC212B">
        <w:rPr>
          <w:b/>
          <w:sz w:val="28"/>
          <w:szCs w:val="28"/>
        </w:rPr>
        <w:t xml:space="preserve"> </w:t>
      </w:r>
      <w:r w:rsidR="00325D3C">
        <w:rPr>
          <w:b/>
          <w:sz w:val="28"/>
          <w:szCs w:val="28"/>
        </w:rPr>
        <w:t xml:space="preserve">3 236 414,78 </w:t>
      </w:r>
      <w:r w:rsidRPr="00EC212B">
        <w:rPr>
          <w:b/>
          <w:sz w:val="28"/>
          <w:szCs w:val="28"/>
        </w:rPr>
        <w:t>руб.</w:t>
      </w:r>
      <w:r>
        <w:rPr>
          <w:b/>
          <w:sz w:val="28"/>
          <w:szCs w:val="28"/>
        </w:rPr>
        <w:t>;</w:t>
      </w:r>
    </w:p>
    <w:p w:rsidR="00E70534" w:rsidRPr="00EC212B" w:rsidRDefault="00E70534" w:rsidP="00E70534">
      <w:pPr>
        <w:ind w:firstLine="708"/>
        <w:jc w:val="both"/>
        <w:rPr>
          <w:b/>
          <w:sz w:val="28"/>
          <w:szCs w:val="28"/>
        </w:rPr>
      </w:pPr>
      <w:r w:rsidRPr="00EC212B">
        <w:rPr>
          <w:b/>
          <w:sz w:val="28"/>
          <w:szCs w:val="28"/>
        </w:rPr>
        <w:t>-</w:t>
      </w:r>
      <w:r>
        <w:rPr>
          <w:b/>
          <w:sz w:val="28"/>
          <w:szCs w:val="28"/>
        </w:rPr>
        <w:t xml:space="preserve"> </w:t>
      </w:r>
      <w:r w:rsidRPr="00EC212B">
        <w:rPr>
          <w:b/>
          <w:sz w:val="28"/>
          <w:szCs w:val="28"/>
        </w:rPr>
        <w:t xml:space="preserve">с пунктом </w:t>
      </w:r>
      <w:r>
        <w:rPr>
          <w:b/>
          <w:sz w:val="28"/>
          <w:szCs w:val="28"/>
        </w:rPr>
        <w:t>8</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325D3C">
        <w:rPr>
          <w:b/>
          <w:sz w:val="28"/>
          <w:szCs w:val="28"/>
        </w:rPr>
        <w:t xml:space="preserve">3 контракта </w:t>
      </w:r>
      <w:r w:rsidRPr="00EC212B">
        <w:rPr>
          <w:sz w:val="28"/>
          <w:szCs w:val="28"/>
        </w:rPr>
        <w:t xml:space="preserve">на сумму  </w:t>
      </w:r>
      <w:r w:rsidRPr="00EC212B">
        <w:rPr>
          <w:b/>
          <w:sz w:val="28"/>
          <w:szCs w:val="28"/>
        </w:rPr>
        <w:t xml:space="preserve"> </w:t>
      </w:r>
      <w:r w:rsidR="00325D3C">
        <w:rPr>
          <w:b/>
          <w:sz w:val="28"/>
          <w:szCs w:val="28"/>
        </w:rPr>
        <w:t xml:space="preserve">920 100,24 </w:t>
      </w:r>
      <w:r w:rsidRPr="00EC212B">
        <w:rPr>
          <w:b/>
          <w:sz w:val="28"/>
          <w:szCs w:val="28"/>
        </w:rPr>
        <w:t>руб.</w:t>
      </w:r>
      <w:r>
        <w:rPr>
          <w:b/>
          <w:sz w:val="28"/>
          <w:szCs w:val="28"/>
        </w:rPr>
        <w:t>;</w:t>
      </w:r>
    </w:p>
    <w:p w:rsidR="00E70534" w:rsidRDefault="00E70534" w:rsidP="00E70534">
      <w:pPr>
        <w:ind w:firstLine="708"/>
        <w:jc w:val="both"/>
        <w:rPr>
          <w:b/>
          <w:sz w:val="28"/>
          <w:szCs w:val="28"/>
        </w:rPr>
      </w:pPr>
      <w:r w:rsidRPr="00EC212B">
        <w:rPr>
          <w:b/>
          <w:sz w:val="28"/>
          <w:szCs w:val="28"/>
        </w:rPr>
        <w:t>-</w:t>
      </w:r>
      <w:r>
        <w:rPr>
          <w:b/>
          <w:sz w:val="28"/>
          <w:szCs w:val="28"/>
        </w:rPr>
        <w:t xml:space="preserve"> </w:t>
      </w:r>
      <w:r w:rsidRPr="00EC212B">
        <w:rPr>
          <w:b/>
          <w:sz w:val="28"/>
          <w:szCs w:val="28"/>
        </w:rPr>
        <w:t xml:space="preserve">с пунктом </w:t>
      </w:r>
      <w:r>
        <w:rPr>
          <w:b/>
          <w:sz w:val="28"/>
          <w:szCs w:val="28"/>
        </w:rPr>
        <w:t>29</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325D3C">
        <w:rPr>
          <w:b/>
          <w:sz w:val="28"/>
          <w:szCs w:val="28"/>
        </w:rPr>
        <w:t>1 контракт</w:t>
      </w:r>
      <w:r w:rsidRPr="00EC212B">
        <w:rPr>
          <w:sz w:val="28"/>
          <w:szCs w:val="28"/>
        </w:rPr>
        <w:t xml:space="preserve"> на сумму  </w:t>
      </w:r>
      <w:r w:rsidRPr="00EC212B">
        <w:rPr>
          <w:b/>
          <w:sz w:val="28"/>
          <w:szCs w:val="28"/>
        </w:rPr>
        <w:t xml:space="preserve"> </w:t>
      </w:r>
      <w:r w:rsidR="00325D3C">
        <w:rPr>
          <w:b/>
          <w:sz w:val="28"/>
          <w:szCs w:val="28"/>
        </w:rPr>
        <w:t xml:space="preserve">209 663,41 </w:t>
      </w:r>
      <w:r w:rsidRPr="00EC212B">
        <w:rPr>
          <w:b/>
          <w:sz w:val="28"/>
          <w:szCs w:val="28"/>
        </w:rPr>
        <w:t>руб.</w:t>
      </w:r>
      <w:r>
        <w:rPr>
          <w:b/>
          <w:sz w:val="28"/>
          <w:szCs w:val="28"/>
        </w:rPr>
        <w:t xml:space="preserve"> </w:t>
      </w:r>
    </w:p>
    <w:p w:rsidR="00891DC7" w:rsidRDefault="00803C4A" w:rsidP="00E70534">
      <w:pPr>
        <w:ind w:firstLine="708"/>
        <w:jc w:val="both"/>
        <w:rPr>
          <w:sz w:val="28"/>
          <w:szCs w:val="28"/>
        </w:rPr>
      </w:pPr>
      <w:r>
        <w:rPr>
          <w:sz w:val="28"/>
          <w:szCs w:val="28"/>
        </w:rPr>
        <w:t>Также</w:t>
      </w:r>
      <w:r w:rsidR="000222A1">
        <w:rPr>
          <w:sz w:val="28"/>
          <w:szCs w:val="28"/>
        </w:rPr>
        <w:t xml:space="preserve"> </w:t>
      </w:r>
      <w:r w:rsidR="00325D3C" w:rsidRPr="000222A1">
        <w:rPr>
          <w:b/>
          <w:sz w:val="28"/>
          <w:szCs w:val="28"/>
        </w:rPr>
        <w:t xml:space="preserve">17 </w:t>
      </w:r>
      <w:r w:rsidR="00891DC7" w:rsidRPr="000222A1">
        <w:rPr>
          <w:b/>
          <w:sz w:val="28"/>
          <w:szCs w:val="28"/>
        </w:rPr>
        <w:t>договоров</w:t>
      </w:r>
      <w:r w:rsidR="00891DC7">
        <w:rPr>
          <w:sz w:val="28"/>
          <w:szCs w:val="28"/>
        </w:rPr>
        <w:t xml:space="preserve">, которые были заключены в 2017 году, </w:t>
      </w:r>
      <w:r w:rsidR="000222A1">
        <w:rPr>
          <w:sz w:val="28"/>
          <w:szCs w:val="28"/>
        </w:rPr>
        <w:t>но</w:t>
      </w:r>
      <w:r w:rsidR="00325D3C">
        <w:rPr>
          <w:sz w:val="28"/>
          <w:szCs w:val="28"/>
        </w:rPr>
        <w:t xml:space="preserve"> </w:t>
      </w:r>
      <w:r w:rsidR="00891DC7">
        <w:rPr>
          <w:sz w:val="28"/>
          <w:szCs w:val="28"/>
        </w:rPr>
        <w:t>оплачены в 2018 году на сумму</w:t>
      </w:r>
      <w:r w:rsidR="00325D3C">
        <w:rPr>
          <w:sz w:val="28"/>
          <w:szCs w:val="28"/>
        </w:rPr>
        <w:t xml:space="preserve"> </w:t>
      </w:r>
      <w:r w:rsidR="00325D3C" w:rsidRPr="000222A1">
        <w:rPr>
          <w:b/>
          <w:sz w:val="28"/>
          <w:szCs w:val="28"/>
        </w:rPr>
        <w:t xml:space="preserve">288 487,54 </w:t>
      </w:r>
      <w:r w:rsidR="00891DC7" w:rsidRPr="000222A1">
        <w:rPr>
          <w:b/>
          <w:sz w:val="28"/>
          <w:szCs w:val="28"/>
        </w:rPr>
        <w:t>руб</w:t>
      </w:r>
      <w:r w:rsidR="00891DC7">
        <w:rPr>
          <w:sz w:val="28"/>
          <w:szCs w:val="28"/>
        </w:rPr>
        <w:t>.</w:t>
      </w:r>
    </w:p>
    <w:p w:rsidR="00A6668A" w:rsidRDefault="000222A1" w:rsidP="00A6668A">
      <w:pPr>
        <w:autoSpaceDE w:val="0"/>
        <w:autoSpaceDN w:val="0"/>
        <w:adjustRightInd w:val="0"/>
        <w:jc w:val="both"/>
        <w:rPr>
          <w:rFonts w:eastAsia="Calibri"/>
          <w:sz w:val="28"/>
          <w:szCs w:val="28"/>
        </w:rPr>
      </w:pPr>
      <w:r>
        <w:rPr>
          <w:rFonts w:eastAsia="Calibri"/>
          <w:sz w:val="28"/>
          <w:szCs w:val="28"/>
        </w:rPr>
        <w:lastRenderedPageBreak/>
        <w:tab/>
      </w:r>
      <w:r w:rsidR="00A6668A">
        <w:rPr>
          <w:rFonts w:eastAsia="Calibri"/>
          <w:sz w:val="28"/>
          <w:szCs w:val="28"/>
        </w:rPr>
        <w:t>Размер средств, предусмотренных на осуществление всех закупок заказчика, рассчитывается исходя из общего объема закупок, предусмотренных планом-графиком. Таким образом, план-график содержит всю необходимую для расчета размера средств, предусмотренных на осуществление всех закупок заказчика, информацию.</w:t>
      </w:r>
    </w:p>
    <w:p w:rsidR="00A6668A" w:rsidRDefault="00A6668A" w:rsidP="00A6668A">
      <w:pPr>
        <w:autoSpaceDE w:val="0"/>
        <w:autoSpaceDN w:val="0"/>
        <w:adjustRightInd w:val="0"/>
        <w:jc w:val="both"/>
        <w:rPr>
          <w:rFonts w:eastAsia="Calibri"/>
          <w:sz w:val="28"/>
          <w:szCs w:val="28"/>
        </w:rPr>
      </w:pPr>
      <w:r>
        <w:rPr>
          <w:sz w:val="28"/>
          <w:szCs w:val="28"/>
        </w:rPr>
        <w:t xml:space="preserve"> </w:t>
      </w:r>
      <w:r>
        <w:rPr>
          <w:sz w:val="28"/>
          <w:szCs w:val="28"/>
        </w:rPr>
        <w:tab/>
      </w:r>
      <w:proofErr w:type="gramStart"/>
      <w:r>
        <w:rPr>
          <w:rFonts w:eastAsia="Calibri"/>
          <w:sz w:val="28"/>
          <w:szCs w:val="28"/>
        </w:rPr>
        <w:t>В соответствии с п.</w:t>
      </w:r>
      <w:r w:rsidR="00CD398A">
        <w:rPr>
          <w:rFonts w:eastAsia="Calibri"/>
          <w:sz w:val="28"/>
          <w:szCs w:val="28"/>
        </w:rPr>
        <w:t xml:space="preserve"> </w:t>
      </w:r>
      <w:r>
        <w:rPr>
          <w:rFonts w:eastAsia="Calibri"/>
          <w:sz w:val="28"/>
          <w:szCs w:val="28"/>
        </w:rPr>
        <w:t>5 ч. 1 ст. 93 Федерального закона от 05.04.2013          № 44-ФЗ «О контрактной системе в сфере закупок товаров, работ, услуг для обеспечения государственных и муниципальных нужд» закупка у единственного поставщика (подрядчика, исполнителя) может осуществляться в случае осуществления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w:t>
      </w:r>
      <w:proofErr w:type="gramEnd"/>
      <w:r>
        <w:rPr>
          <w:rFonts w:eastAsia="Calibri"/>
          <w:sz w:val="28"/>
          <w:szCs w:val="28"/>
        </w:rPr>
        <w:t xml:space="preserve"> </w:t>
      </w:r>
      <w:proofErr w:type="gramStart"/>
      <w:r>
        <w:rPr>
          <w:rFonts w:eastAsia="Calibri"/>
          <w:sz w:val="28"/>
          <w:szCs w:val="28"/>
        </w:rPr>
        <w:t>культурного наследия, а также иным государственным или муниципальным учреждением (зоопарком, планетарием, парком культуры и отдыха, заповедником, ботаническим садом, национальным парком, природным парком, ландшафтным парком, театром, учреждением, осуществляющим концертную деятельность, телерадиовещательным учреждением, цирком, музеем, домом культуры, дворцом культуры, клубом, библиотекой, архивом), государственной или муниципальной образовательной организацией на сумму, не превышающую четырехсот тысяч рублей.</w:t>
      </w:r>
      <w:proofErr w:type="gramEnd"/>
      <w:r>
        <w:rPr>
          <w:rFonts w:eastAsia="Calibri"/>
          <w:sz w:val="28"/>
          <w:szCs w:val="28"/>
        </w:rPr>
        <w:t xml:space="preserve"> При этом совокупный годовой объем закупок, который заказчик вправе осуществить на основании данного пункта, </w:t>
      </w:r>
      <w:r w:rsidRPr="00AA3A5A">
        <w:rPr>
          <w:rFonts w:eastAsia="Calibri"/>
          <w:b/>
          <w:sz w:val="28"/>
          <w:szCs w:val="28"/>
        </w:rPr>
        <w:t>не должен превышать пятидесяти процентов от размера средств, предусмотренных на осуществление всех закупок заказчика в соответствии с планом-графиком</w:t>
      </w:r>
      <w:r>
        <w:rPr>
          <w:rFonts w:eastAsia="Calibri"/>
          <w:sz w:val="28"/>
          <w:szCs w:val="28"/>
        </w:rPr>
        <w:t>, и составлять не более чем двадцать миллионов рублей в год.</w:t>
      </w:r>
    </w:p>
    <w:p w:rsidR="000B748F" w:rsidRDefault="00CD398A" w:rsidP="000B748F">
      <w:pPr>
        <w:ind w:firstLine="708"/>
        <w:jc w:val="both"/>
        <w:rPr>
          <w:sz w:val="28"/>
          <w:szCs w:val="28"/>
        </w:rPr>
      </w:pPr>
      <w:proofErr w:type="gramStart"/>
      <w:r>
        <w:rPr>
          <w:rFonts w:eastAsia="Calibri"/>
          <w:sz w:val="28"/>
          <w:szCs w:val="28"/>
        </w:rPr>
        <w:t xml:space="preserve">Плановой проверкой установлено, что </w:t>
      </w:r>
      <w:r w:rsidR="000B748F">
        <w:rPr>
          <w:rFonts w:eastAsia="Calibri"/>
          <w:sz w:val="28"/>
          <w:szCs w:val="28"/>
        </w:rPr>
        <w:t>согласно представленной МДОУ детский сад № 42 «Родничок» справки об осуществленных в 2018 году закупках для муниципальных нужд учреждения</w:t>
      </w:r>
      <w:r w:rsidR="00803C4A">
        <w:rPr>
          <w:rFonts w:eastAsia="Calibri"/>
          <w:sz w:val="28"/>
          <w:szCs w:val="28"/>
        </w:rPr>
        <w:t>,</w:t>
      </w:r>
      <w:r w:rsidR="000B748F">
        <w:rPr>
          <w:rFonts w:eastAsia="Calibri"/>
          <w:sz w:val="28"/>
          <w:szCs w:val="28"/>
        </w:rPr>
        <w:t xml:space="preserve"> закупки у единственного поставщика (подрядчика, исполнителя) в соответствии с пунктом 5 части 1 статьи 93 Закона о контрактной системе в сфере закупок составили </w:t>
      </w:r>
      <w:r w:rsidR="000B748F">
        <w:rPr>
          <w:b/>
          <w:sz w:val="28"/>
          <w:szCs w:val="28"/>
        </w:rPr>
        <w:t xml:space="preserve">3 236 414,78 </w:t>
      </w:r>
      <w:r w:rsidR="000B748F" w:rsidRPr="00EC212B">
        <w:rPr>
          <w:b/>
          <w:sz w:val="28"/>
          <w:szCs w:val="28"/>
        </w:rPr>
        <w:t>руб.</w:t>
      </w:r>
      <w:r w:rsidR="000B748F">
        <w:rPr>
          <w:b/>
          <w:sz w:val="28"/>
          <w:szCs w:val="28"/>
        </w:rPr>
        <w:t xml:space="preserve">, </w:t>
      </w:r>
      <w:r w:rsidR="000B748F">
        <w:rPr>
          <w:sz w:val="28"/>
          <w:szCs w:val="28"/>
        </w:rPr>
        <w:t xml:space="preserve">т.е. превышает 50% от СГОЗ, что является </w:t>
      </w:r>
      <w:r w:rsidR="000B748F">
        <w:rPr>
          <w:b/>
          <w:sz w:val="28"/>
          <w:szCs w:val="28"/>
        </w:rPr>
        <w:t>нарушением     п. 5</w:t>
      </w:r>
      <w:proofErr w:type="gramEnd"/>
      <w:r w:rsidR="000B748F">
        <w:rPr>
          <w:b/>
          <w:sz w:val="28"/>
          <w:szCs w:val="28"/>
        </w:rPr>
        <w:t xml:space="preserve"> ч. 1 ст. 93  Закона.</w:t>
      </w:r>
    </w:p>
    <w:p w:rsidR="000B748F" w:rsidRPr="000B748F" w:rsidRDefault="000B748F" w:rsidP="000B748F">
      <w:pPr>
        <w:ind w:firstLine="708"/>
        <w:jc w:val="both"/>
        <w:rPr>
          <w:b/>
          <w:sz w:val="28"/>
          <w:szCs w:val="28"/>
        </w:rPr>
      </w:pPr>
      <w:r>
        <w:rPr>
          <w:sz w:val="28"/>
          <w:szCs w:val="28"/>
        </w:rPr>
        <w:t xml:space="preserve">Согласно размещенного в ЕИС «Отчета об объеме закупок у субъектов малого предпринимательства, социально ориентированных некоммерческих организаций» совокупный годовой объем закупок МДОУ «Родничок» составил </w:t>
      </w:r>
      <w:r w:rsidRPr="000B748F">
        <w:rPr>
          <w:b/>
          <w:sz w:val="28"/>
          <w:szCs w:val="28"/>
        </w:rPr>
        <w:t>6 301 264,64 руб.</w:t>
      </w:r>
    </w:p>
    <w:p w:rsidR="00AA3A5A" w:rsidRDefault="00422285" w:rsidP="00A6668A">
      <w:pPr>
        <w:autoSpaceDE w:val="0"/>
        <w:autoSpaceDN w:val="0"/>
        <w:adjustRightInd w:val="0"/>
        <w:jc w:val="both"/>
        <w:rPr>
          <w:rFonts w:eastAsia="Calibri"/>
          <w:sz w:val="28"/>
          <w:szCs w:val="28"/>
        </w:rPr>
      </w:pPr>
      <w:r>
        <w:rPr>
          <w:rFonts w:eastAsia="Calibri"/>
          <w:sz w:val="28"/>
          <w:szCs w:val="28"/>
        </w:rPr>
        <w:tab/>
        <w:t>Те договоры, которые учрежден</w:t>
      </w:r>
      <w:r w:rsidR="000222A1">
        <w:rPr>
          <w:rFonts w:eastAsia="Calibri"/>
          <w:sz w:val="28"/>
          <w:szCs w:val="28"/>
        </w:rPr>
        <w:t>ием</w:t>
      </w:r>
      <w:r>
        <w:rPr>
          <w:rFonts w:eastAsia="Calibri"/>
          <w:sz w:val="28"/>
          <w:szCs w:val="28"/>
        </w:rPr>
        <w:t xml:space="preserve"> </w:t>
      </w:r>
      <w:proofErr w:type="gramStart"/>
      <w:r>
        <w:rPr>
          <w:rFonts w:eastAsia="Calibri"/>
          <w:sz w:val="28"/>
          <w:szCs w:val="28"/>
        </w:rPr>
        <w:t>заключены и оплачены</w:t>
      </w:r>
      <w:proofErr w:type="gramEnd"/>
      <w:r>
        <w:rPr>
          <w:rFonts w:eastAsia="Calibri"/>
          <w:sz w:val="28"/>
          <w:szCs w:val="28"/>
        </w:rPr>
        <w:t xml:space="preserve"> свыше 50%, являются неверным способом определения поставщика (подрядчика, исполнителя).</w:t>
      </w:r>
    </w:p>
    <w:p w:rsidR="00237018" w:rsidRPr="00422285" w:rsidRDefault="00422285" w:rsidP="00422285">
      <w:pPr>
        <w:autoSpaceDE w:val="0"/>
        <w:autoSpaceDN w:val="0"/>
        <w:adjustRightInd w:val="0"/>
        <w:jc w:val="both"/>
        <w:rPr>
          <w:rFonts w:eastAsia="Calibri"/>
          <w:sz w:val="28"/>
          <w:szCs w:val="28"/>
        </w:rPr>
      </w:pPr>
      <w:r>
        <w:rPr>
          <w:color w:val="464646"/>
          <w:sz w:val="28"/>
          <w:szCs w:val="28"/>
        </w:rPr>
        <w:tab/>
      </w:r>
      <w:r w:rsidRPr="00422285">
        <w:rPr>
          <w:sz w:val="28"/>
          <w:szCs w:val="28"/>
        </w:rPr>
        <w:t>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w:t>
      </w:r>
      <w:r w:rsidR="000222A1">
        <w:rPr>
          <w:sz w:val="28"/>
          <w:szCs w:val="28"/>
        </w:rPr>
        <w:t xml:space="preserve"> </w:t>
      </w:r>
      <w:r w:rsidR="00BB3183">
        <w:rPr>
          <w:sz w:val="28"/>
          <w:szCs w:val="28"/>
        </w:rPr>
        <w:t xml:space="preserve">содержит признаки </w:t>
      </w:r>
      <w:r w:rsidR="000222A1">
        <w:rPr>
          <w:sz w:val="28"/>
          <w:szCs w:val="28"/>
        </w:rPr>
        <w:t>административного правонарушения.</w:t>
      </w:r>
      <w:r w:rsidRPr="00422285">
        <w:rPr>
          <w:sz w:val="28"/>
          <w:szCs w:val="28"/>
        </w:rPr>
        <w:t xml:space="preserve"> </w:t>
      </w:r>
    </w:p>
    <w:p w:rsidR="00E70534" w:rsidRPr="00494F9F" w:rsidRDefault="00E70534" w:rsidP="00E70534">
      <w:pPr>
        <w:ind w:firstLine="708"/>
        <w:jc w:val="both"/>
        <w:rPr>
          <w:b/>
          <w:sz w:val="28"/>
          <w:szCs w:val="28"/>
          <w:u w:val="single"/>
        </w:rPr>
      </w:pPr>
      <w:r w:rsidRPr="00494F9F">
        <w:rPr>
          <w:b/>
          <w:sz w:val="28"/>
          <w:szCs w:val="28"/>
        </w:rPr>
        <w:lastRenderedPageBreak/>
        <w:t>1.3.</w:t>
      </w:r>
      <w:r w:rsidRPr="00494F9F">
        <w:rPr>
          <w:sz w:val="28"/>
          <w:szCs w:val="28"/>
        </w:rPr>
        <w:t xml:space="preserve"> </w:t>
      </w:r>
      <w:r w:rsidRPr="00494F9F">
        <w:rPr>
          <w:b/>
          <w:sz w:val="28"/>
          <w:szCs w:val="28"/>
        </w:rPr>
        <w:t>Бюджетные обязательства, доведенные до муниципального учреждения</w:t>
      </w:r>
      <w:r w:rsidRPr="00494F9F">
        <w:rPr>
          <w:sz w:val="28"/>
          <w:szCs w:val="28"/>
        </w:rPr>
        <w:t xml:space="preserve"> для обеспечения муниципальных нужд М</w:t>
      </w:r>
      <w:r w:rsidR="00702719">
        <w:rPr>
          <w:sz w:val="28"/>
          <w:szCs w:val="28"/>
        </w:rPr>
        <w:t>Д</w:t>
      </w:r>
      <w:r w:rsidRPr="00494F9F">
        <w:rPr>
          <w:sz w:val="28"/>
          <w:szCs w:val="28"/>
        </w:rPr>
        <w:t>ОУ</w:t>
      </w:r>
      <w:r w:rsidR="00702719">
        <w:rPr>
          <w:sz w:val="28"/>
          <w:szCs w:val="28"/>
        </w:rPr>
        <w:t xml:space="preserve"> детский сад № 42</w:t>
      </w:r>
      <w:r w:rsidRPr="00494F9F">
        <w:rPr>
          <w:sz w:val="28"/>
          <w:szCs w:val="28"/>
        </w:rPr>
        <w:t xml:space="preserve"> </w:t>
      </w:r>
      <w:r w:rsidR="00141350">
        <w:rPr>
          <w:sz w:val="28"/>
          <w:szCs w:val="28"/>
        </w:rPr>
        <w:t>«</w:t>
      </w:r>
      <w:r w:rsidR="00702719">
        <w:rPr>
          <w:sz w:val="28"/>
          <w:szCs w:val="28"/>
        </w:rPr>
        <w:t>Родничок</w:t>
      </w:r>
      <w:r w:rsidR="00141350">
        <w:rPr>
          <w:sz w:val="28"/>
          <w:szCs w:val="28"/>
        </w:rPr>
        <w:t>»</w:t>
      </w:r>
      <w:r w:rsidRPr="00494F9F">
        <w:rPr>
          <w:sz w:val="28"/>
          <w:szCs w:val="28"/>
        </w:rPr>
        <w:t xml:space="preserve"> ЯМР </w:t>
      </w:r>
      <w:r w:rsidRPr="00494F9F">
        <w:rPr>
          <w:b/>
          <w:sz w:val="28"/>
          <w:szCs w:val="28"/>
        </w:rPr>
        <w:t>на момент проверки (</w:t>
      </w:r>
      <w:r w:rsidR="00702719">
        <w:rPr>
          <w:b/>
          <w:sz w:val="28"/>
          <w:szCs w:val="28"/>
        </w:rPr>
        <w:t>01.04</w:t>
      </w:r>
      <w:r w:rsidRPr="00494F9F">
        <w:rPr>
          <w:b/>
          <w:sz w:val="28"/>
          <w:szCs w:val="28"/>
        </w:rPr>
        <w:t>.201</w:t>
      </w:r>
      <w:r w:rsidR="00141350">
        <w:rPr>
          <w:b/>
          <w:sz w:val="28"/>
          <w:szCs w:val="28"/>
        </w:rPr>
        <w:t>9</w:t>
      </w:r>
      <w:r w:rsidRPr="00494F9F">
        <w:rPr>
          <w:b/>
          <w:sz w:val="28"/>
          <w:szCs w:val="28"/>
        </w:rPr>
        <w:t>)</w:t>
      </w:r>
      <w:r w:rsidRPr="00494F9F">
        <w:rPr>
          <w:sz w:val="28"/>
          <w:szCs w:val="28"/>
        </w:rPr>
        <w:t xml:space="preserve"> составили </w:t>
      </w:r>
      <w:r w:rsidRPr="00494F9F">
        <w:rPr>
          <w:b/>
          <w:sz w:val="28"/>
          <w:szCs w:val="28"/>
          <w:u w:val="single"/>
        </w:rPr>
        <w:t xml:space="preserve"> </w:t>
      </w:r>
      <w:r w:rsidR="00DD3B0A">
        <w:rPr>
          <w:b/>
          <w:sz w:val="28"/>
          <w:szCs w:val="28"/>
          <w:u w:val="single"/>
        </w:rPr>
        <w:t xml:space="preserve">2 002 086,57 </w:t>
      </w:r>
      <w:r w:rsidRPr="00494F9F">
        <w:rPr>
          <w:b/>
          <w:sz w:val="28"/>
          <w:szCs w:val="28"/>
          <w:u w:val="single"/>
        </w:rPr>
        <w:t>рубл</w:t>
      </w:r>
      <w:r w:rsidR="00DD3B0A">
        <w:rPr>
          <w:b/>
          <w:sz w:val="28"/>
          <w:szCs w:val="28"/>
          <w:u w:val="single"/>
        </w:rPr>
        <w:t>ей</w:t>
      </w:r>
      <w:r w:rsidRPr="00494F9F">
        <w:rPr>
          <w:b/>
          <w:sz w:val="28"/>
          <w:szCs w:val="28"/>
          <w:u w:val="single"/>
        </w:rPr>
        <w:t xml:space="preserve"> (</w:t>
      </w:r>
      <w:r w:rsidRPr="00A63B29">
        <w:rPr>
          <w:b/>
          <w:sz w:val="28"/>
          <w:szCs w:val="28"/>
        </w:rPr>
        <w:t>Приложение №</w:t>
      </w:r>
      <w:r w:rsidR="00141350" w:rsidRPr="00A63B29">
        <w:rPr>
          <w:b/>
          <w:sz w:val="28"/>
          <w:szCs w:val="28"/>
        </w:rPr>
        <w:t xml:space="preserve"> </w:t>
      </w:r>
      <w:r w:rsidR="00DD3B0A">
        <w:rPr>
          <w:b/>
          <w:sz w:val="28"/>
          <w:szCs w:val="28"/>
        </w:rPr>
        <w:t>6</w:t>
      </w:r>
      <w:r w:rsidRPr="00A63B29">
        <w:rPr>
          <w:b/>
          <w:sz w:val="28"/>
          <w:szCs w:val="28"/>
        </w:rPr>
        <w:t>).</w:t>
      </w:r>
    </w:p>
    <w:p w:rsidR="00E70534" w:rsidRPr="00014717" w:rsidRDefault="00E70534" w:rsidP="00E70534">
      <w:pPr>
        <w:ind w:firstLine="567"/>
        <w:jc w:val="both"/>
        <w:rPr>
          <w:b/>
          <w:sz w:val="28"/>
          <w:szCs w:val="28"/>
          <w:u w:val="single"/>
        </w:rPr>
      </w:pPr>
      <w:r w:rsidRPr="00494F9F">
        <w:rPr>
          <w:sz w:val="28"/>
          <w:szCs w:val="28"/>
        </w:rPr>
        <w:t>На основании части 1 статьи 93 Федерального закона от 05.04.2013 года № 44-ФЗ закупки у единственного поставщика (подрядчика, исполнителя) Субъектом контроля заключен</w:t>
      </w:r>
      <w:r w:rsidR="00141350">
        <w:rPr>
          <w:sz w:val="28"/>
          <w:szCs w:val="28"/>
        </w:rPr>
        <w:t>о</w:t>
      </w:r>
      <w:r w:rsidRPr="00494F9F">
        <w:rPr>
          <w:sz w:val="28"/>
          <w:szCs w:val="28"/>
        </w:rPr>
        <w:t xml:space="preserve"> </w:t>
      </w:r>
      <w:r w:rsidRPr="00014717">
        <w:rPr>
          <w:b/>
          <w:sz w:val="28"/>
          <w:szCs w:val="28"/>
          <w:u w:val="single"/>
        </w:rPr>
        <w:t xml:space="preserve">  </w:t>
      </w:r>
      <w:r w:rsidR="00DD3B0A">
        <w:rPr>
          <w:b/>
          <w:sz w:val="28"/>
          <w:szCs w:val="28"/>
          <w:u w:val="single"/>
        </w:rPr>
        <w:t xml:space="preserve">20 </w:t>
      </w:r>
      <w:r w:rsidRPr="00014717">
        <w:rPr>
          <w:b/>
          <w:sz w:val="28"/>
          <w:szCs w:val="28"/>
          <w:u w:val="single"/>
        </w:rPr>
        <w:t>договор</w:t>
      </w:r>
      <w:r w:rsidR="00141350" w:rsidRPr="00014717">
        <w:rPr>
          <w:b/>
          <w:sz w:val="28"/>
          <w:szCs w:val="28"/>
          <w:u w:val="single"/>
        </w:rPr>
        <w:t>ов</w:t>
      </w:r>
      <w:r w:rsidRPr="00014717">
        <w:rPr>
          <w:b/>
          <w:sz w:val="28"/>
          <w:szCs w:val="28"/>
          <w:u w:val="single"/>
        </w:rPr>
        <w:t xml:space="preserve"> </w:t>
      </w:r>
      <w:r w:rsidRPr="00014717">
        <w:rPr>
          <w:sz w:val="28"/>
          <w:szCs w:val="28"/>
        </w:rPr>
        <w:t>на сумму</w:t>
      </w:r>
      <w:r w:rsidRPr="00014717">
        <w:rPr>
          <w:sz w:val="28"/>
          <w:szCs w:val="28"/>
          <w:u w:val="single"/>
        </w:rPr>
        <w:t xml:space="preserve">  </w:t>
      </w:r>
      <w:r w:rsidR="00DD3B0A" w:rsidRPr="00DD3B0A">
        <w:rPr>
          <w:b/>
          <w:sz w:val="28"/>
          <w:szCs w:val="28"/>
          <w:u w:val="single"/>
        </w:rPr>
        <w:t xml:space="preserve">1 804 582,04 </w:t>
      </w:r>
      <w:r w:rsidRPr="00DD3B0A">
        <w:rPr>
          <w:b/>
          <w:sz w:val="28"/>
          <w:szCs w:val="28"/>
          <w:u w:val="single"/>
        </w:rPr>
        <w:t>руб</w:t>
      </w:r>
      <w:r w:rsidRPr="00014717">
        <w:rPr>
          <w:b/>
          <w:sz w:val="28"/>
          <w:szCs w:val="28"/>
          <w:u w:val="single"/>
        </w:rPr>
        <w:t>.,</w:t>
      </w:r>
    </w:p>
    <w:p w:rsidR="00E70534" w:rsidRDefault="00E70534" w:rsidP="00E70534">
      <w:pPr>
        <w:ind w:firstLine="708"/>
        <w:jc w:val="both"/>
        <w:rPr>
          <w:sz w:val="28"/>
          <w:szCs w:val="28"/>
        </w:rPr>
      </w:pPr>
      <w:r w:rsidRPr="00014717">
        <w:rPr>
          <w:sz w:val="28"/>
          <w:szCs w:val="28"/>
        </w:rPr>
        <w:t xml:space="preserve">из них, в </w:t>
      </w:r>
      <w:proofErr w:type="gramStart"/>
      <w:r w:rsidRPr="00014717">
        <w:rPr>
          <w:sz w:val="28"/>
          <w:szCs w:val="28"/>
        </w:rPr>
        <w:t>соответствии</w:t>
      </w:r>
      <w:proofErr w:type="gramEnd"/>
      <w:r w:rsidRPr="00014717">
        <w:rPr>
          <w:sz w:val="28"/>
          <w:szCs w:val="28"/>
        </w:rPr>
        <w:t>:</w:t>
      </w:r>
    </w:p>
    <w:p w:rsidR="00E70534" w:rsidRPr="00014717" w:rsidRDefault="00E70534" w:rsidP="00E70534">
      <w:pPr>
        <w:ind w:firstLine="708"/>
        <w:jc w:val="both"/>
        <w:rPr>
          <w:sz w:val="28"/>
          <w:szCs w:val="28"/>
        </w:rPr>
      </w:pPr>
      <w:r>
        <w:rPr>
          <w:sz w:val="28"/>
          <w:szCs w:val="28"/>
        </w:rPr>
        <w:t>-</w:t>
      </w:r>
      <w:r w:rsidRPr="00EC212B">
        <w:rPr>
          <w:b/>
          <w:sz w:val="28"/>
          <w:szCs w:val="28"/>
        </w:rPr>
        <w:t xml:space="preserve"> с пунктом </w:t>
      </w:r>
      <w:r>
        <w:rPr>
          <w:b/>
          <w:sz w:val="28"/>
          <w:szCs w:val="28"/>
        </w:rPr>
        <w:t>4</w:t>
      </w:r>
      <w:r w:rsidRPr="00EC212B">
        <w:rPr>
          <w:b/>
          <w:sz w:val="28"/>
          <w:szCs w:val="28"/>
        </w:rPr>
        <w:t xml:space="preserve"> части 1 статьи 93 </w:t>
      </w:r>
      <w:r w:rsidRPr="00014717">
        <w:rPr>
          <w:b/>
          <w:sz w:val="28"/>
          <w:szCs w:val="28"/>
        </w:rPr>
        <w:t xml:space="preserve">Закона: </w:t>
      </w:r>
      <w:r w:rsidRPr="00014717">
        <w:rPr>
          <w:sz w:val="28"/>
          <w:szCs w:val="28"/>
        </w:rPr>
        <w:t xml:space="preserve"> </w:t>
      </w:r>
      <w:r w:rsidRPr="00014717">
        <w:rPr>
          <w:b/>
          <w:sz w:val="28"/>
          <w:szCs w:val="28"/>
        </w:rPr>
        <w:t xml:space="preserve"> </w:t>
      </w:r>
      <w:r w:rsidR="00DD3B0A">
        <w:rPr>
          <w:b/>
          <w:sz w:val="28"/>
          <w:szCs w:val="28"/>
        </w:rPr>
        <w:t xml:space="preserve">18 </w:t>
      </w:r>
      <w:r w:rsidRPr="00014717">
        <w:rPr>
          <w:b/>
          <w:sz w:val="28"/>
          <w:szCs w:val="28"/>
        </w:rPr>
        <w:t>договоров</w:t>
      </w:r>
      <w:r w:rsidRPr="00014717">
        <w:rPr>
          <w:sz w:val="28"/>
          <w:szCs w:val="28"/>
        </w:rPr>
        <w:t xml:space="preserve"> на сумму </w:t>
      </w:r>
      <w:r w:rsidRPr="00014717">
        <w:rPr>
          <w:b/>
          <w:sz w:val="28"/>
          <w:szCs w:val="28"/>
        </w:rPr>
        <w:t xml:space="preserve"> </w:t>
      </w:r>
      <w:r w:rsidR="00DD3B0A">
        <w:rPr>
          <w:b/>
          <w:sz w:val="28"/>
          <w:szCs w:val="28"/>
        </w:rPr>
        <w:t xml:space="preserve">411 582,04 </w:t>
      </w:r>
      <w:r w:rsidRPr="00014717">
        <w:rPr>
          <w:b/>
          <w:sz w:val="28"/>
          <w:szCs w:val="28"/>
        </w:rPr>
        <w:t>руб.;</w:t>
      </w:r>
    </w:p>
    <w:p w:rsidR="00E70534" w:rsidRDefault="00E70534" w:rsidP="00E70534">
      <w:pPr>
        <w:ind w:firstLine="708"/>
        <w:jc w:val="both"/>
        <w:rPr>
          <w:b/>
          <w:sz w:val="28"/>
          <w:szCs w:val="28"/>
        </w:rPr>
      </w:pPr>
      <w:r w:rsidRPr="00EC212B">
        <w:rPr>
          <w:b/>
          <w:sz w:val="28"/>
          <w:szCs w:val="28"/>
        </w:rPr>
        <w:t>-</w:t>
      </w:r>
      <w:r>
        <w:rPr>
          <w:b/>
          <w:sz w:val="28"/>
          <w:szCs w:val="28"/>
        </w:rPr>
        <w:t xml:space="preserve"> </w:t>
      </w:r>
      <w:r w:rsidRPr="00EC212B">
        <w:rPr>
          <w:b/>
          <w:sz w:val="28"/>
          <w:szCs w:val="28"/>
        </w:rPr>
        <w:t xml:space="preserve">с пунктом </w:t>
      </w:r>
      <w:r>
        <w:rPr>
          <w:b/>
          <w:sz w:val="28"/>
          <w:szCs w:val="28"/>
        </w:rPr>
        <w:t>8</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DD3B0A">
        <w:rPr>
          <w:b/>
          <w:sz w:val="28"/>
          <w:szCs w:val="28"/>
        </w:rPr>
        <w:t>1 контракт</w:t>
      </w:r>
      <w:r w:rsidRPr="00EC212B">
        <w:rPr>
          <w:sz w:val="28"/>
          <w:szCs w:val="28"/>
        </w:rPr>
        <w:t xml:space="preserve"> на сумму </w:t>
      </w:r>
      <w:r>
        <w:rPr>
          <w:sz w:val="28"/>
          <w:szCs w:val="28"/>
        </w:rPr>
        <w:t xml:space="preserve">      </w:t>
      </w:r>
      <w:r w:rsidRPr="00EC212B">
        <w:rPr>
          <w:b/>
          <w:sz w:val="28"/>
          <w:szCs w:val="28"/>
        </w:rPr>
        <w:t xml:space="preserve"> </w:t>
      </w:r>
      <w:r w:rsidR="00DD3B0A">
        <w:rPr>
          <w:b/>
          <w:sz w:val="28"/>
          <w:szCs w:val="28"/>
        </w:rPr>
        <w:t xml:space="preserve">991 000,00 </w:t>
      </w:r>
      <w:r w:rsidRPr="00EC212B">
        <w:rPr>
          <w:b/>
          <w:sz w:val="28"/>
          <w:szCs w:val="28"/>
        </w:rPr>
        <w:t>руб.</w:t>
      </w:r>
      <w:r>
        <w:rPr>
          <w:b/>
          <w:sz w:val="28"/>
          <w:szCs w:val="28"/>
        </w:rPr>
        <w:t>;</w:t>
      </w:r>
    </w:p>
    <w:p w:rsidR="001B587B" w:rsidRDefault="001B587B" w:rsidP="001B587B">
      <w:pPr>
        <w:ind w:firstLine="708"/>
        <w:jc w:val="both"/>
        <w:rPr>
          <w:b/>
          <w:sz w:val="28"/>
          <w:szCs w:val="28"/>
        </w:rPr>
      </w:pPr>
      <w:r w:rsidRPr="00EC212B">
        <w:rPr>
          <w:b/>
          <w:sz w:val="28"/>
          <w:szCs w:val="28"/>
        </w:rPr>
        <w:t xml:space="preserve">с пунктом </w:t>
      </w:r>
      <w:r>
        <w:rPr>
          <w:b/>
          <w:sz w:val="28"/>
          <w:szCs w:val="28"/>
        </w:rPr>
        <w:t>29</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DD3B0A">
        <w:rPr>
          <w:b/>
          <w:sz w:val="28"/>
          <w:szCs w:val="28"/>
        </w:rPr>
        <w:t>1 контракт</w:t>
      </w:r>
      <w:r w:rsidRPr="00EC212B">
        <w:rPr>
          <w:sz w:val="28"/>
          <w:szCs w:val="28"/>
        </w:rPr>
        <w:t xml:space="preserve"> на сумму </w:t>
      </w:r>
      <w:r>
        <w:rPr>
          <w:sz w:val="28"/>
          <w:szCs w:val="28"/>
        </w:rPr>
        <w:t xml:space="preserve">      </w:t>
      </w:r>
      <w:r w:rsidRPr="00EC212B">
        <w:rPr>
          <w:sz w:val="28"/>
          <w:szCs w:val="28"/>
        </w:rPr>
        <w:t xml:space="preserve"> </w:t>
      </w:r>
      <w:r w:rsidRPr="00EC212B">
        <w:rPr>
          <w:b/>
          <w:sz w:val="28"/>
          <w:szCs w:val="28"/>
        </w:rPr>
        <w:t xml:space="preserve"> </w:t>
      </w:r>
      <w:r w:rsidR="00DD3B0A">
        <w:rPr>
          <w:b/>
          <w:sz w:val="28"/>
          <w:szCs w:val="28"/>
        </w:rPr>
        <w:t xml:space="preserve">402 000,00 </w:t>
      </w:r>
      <w:r w:rsidRPr="00EC212B">
        <w:rPr>
          <w:b/>
          <w:sz w:val="28"/>
          <w:szCs w:val="28"/>
        </w:rPr>
        <w:t>руб.</w:t>
      </w:r>
    </w:p>
    <w:p w:rsidR="00014717" w:rsidRPr="00014717" w:rsidRDefault="00014717" w:rsidP="001B587B">
      <w:pPr>
        <w:ind w:firstLine="708"/>
        <w:jc w:val="both"/>
        <w:rPr>
          <w:sz w:val="28"/>
          <w:szCs w:val="28"/>
        </w:rPr>
      </w:pPr>
      <w:r>
        <w:rPr>
          <w:sz w:val="28"/>
          <w:szCs w:val="28"/>
        </w:rPr>
        <w:t>Кредиторская задолженность по договорам за 2018 год -  оплачено</w:t>
      </w:r>
      <w:r w:rsidR="00DD3B0A">
        <w:rPr>
          <w:sz w:val="28"/>
          <w:szCs w:val="28"/>
        </w:rPr>
        <w:t xml:space="preserve">          </w:t>
      </w:r>
      <w:r>
        <w:rPr>
          <w:sz w:val="28"/>
          <w:szCs w:val="28"/>
        </w:rPr>
        <w:t xml:space="preserve"> в 1 </w:t>
      </w:r>
      <w:proofErr w:type="gramStart"/>
      <w:r>
        <w:rPr>
          <w:sz w:val="28"/>
          <w:szCs w:val="28"/>
        </w:rPr>
        <w:t>квартале</w:t>
      </w:r>
      <w:proofErr w:type="gramEnd"/>
      <w:r>
        <w:rPr>
          <w:sz w:val="28"/>
          <w:szCs w:val="28"/>
        </w:rPr>
        <w:t xml:space="preserve"> 2019 года  </w:t>
      </w:r>
      <w:r w:rsidR="00DD3B0A">
        <w:rPr>
          <w:sz w:val="28"/>
          <w:szCs w:val="28"/>
        </w:rPr>
        <w:t xml:space="preserve">9 </w:t>
      </w:r>
      <w:r>
        <w:rPr>
          <w:sz w:val="28"/>
          <w:szCs w:val="28"/>
        </w:rPr>
        <w:t xml:space="preserve">договоров на сумму  </w:t>
      </w:r>
      <w:r w:rsidR="00DD3B0A">
        <w:rPr>
          <w:sz w:val="28"/>
          <w:szCs w:val="28"/>
        </w:rPr>
        <w:t xml:space="preserve">197 504,53 </w:t>
      </w:r>
      <w:r>
        <w:rPr>
          <w:sz w:val="28"/>
          <w:szCs w:val="28"/>
        </w:rPr>
        <w:t>руб.</w:t>
      </w:r>
    </w:p>
    <w:p w:rsidR="001B587B" w:rsidRPr="00EC212B" w:rsidRDefault="001B587B" w:rsidP="00E70534">
      <w:pPr>
        <w:ind w:firstLine="708"/>
        <w:jc w:val="both"/>
        <w:rPr>
          <w:b/>
          <w:sz w:val="28"/>
          <w:szCs w:val="28"/>
        </w:rPr>
      </w:pPr>
    </w:p>
    <w:p w:rsidR="00830638" w:rsidRPr="00830638" w:rsidRDefault="00E70534" w:rsidP="00830638">
      <w:pPr>
        <w:autoSpaceDE w:val="0"/>
        <w:autoSpaceDN w:val="0"/>
        <w:adjustRightInd w:val="0"/>
        <w:ind w:firstLine="540"/>
        <w:jc w:val="both"/>
        <w:rPr>
          <w:rFonts w:eastAsia="Calibri"/>
          <w:sz w:val="28"/>
          <w:szCs w:val="28"/>
        </w:rPr>
      </w:pPr>
      <w:r w:rsidRPr="001C481A">
        <w:rPr>
          <w:b/>
          <w:sz w:val="28"/>
          <w:szCs w:val="28"/>
        </w:rPr>
        <w:t>2.</w:t>
      </w:r>
      <w:r w:rsidRPr="00CD3B06">
        <w:rPr>
          <w:sz w:val="28"/>
          <w:szCs w:val="28"/>
        </w:rPr>
        <w:t xml:space="preserve"> </w:t>
      </w:r>
      <w:r>
        <w:rPr>
          <w:sz w:val="28"/>
          <w:szCs w:val="28"/>
        </w:rPr>
        <w:t xml:space="preserve"> </w:t>
      </w:r>
      <w:proofErr w:type="gramStart"/>
      <w:r w:rsidR="00830638">
        <w:rPr>
          <w:rFonts w:eastAsia="Calibri"/>
          <w:sz w:val="28"/>
          <w:szCs w:val="28"/>
        </w:rPr>
        <w:t xml:space="preserve">В </w:t>
      </w:r>
      <w:r w:rsidR="00830638" w:rsidRPr="00830638">
        <w:rPr>
          <w:rFonts w:eastAsia="Calibri"/>
          <w:sz w:val="28"/>
          <w:szCs w:val="28"/>
        </w:rPr>
        <w:t xml:space="preserve">соответствии с </w:t>
      </w:r>
      <w:hyperlink r:id="rId10" w:history="1">
        <w:r w:rsidR="00830638" w:rsidRPr="00830638">
          <w:rPr>
            <w:rFonts w:eastAsia="Calibri"/>
            <w:sz w:val="28"/>
            <w:szCs w:val="28"/>
          </w:rPr>
          <w:t>пунктом 2 части 1 статьи 3</w:t>
        </w:r>
      </w:hyperlink>
      <w:r w:rsidR="00830638" w:rsidRPr="00830638">
        <w:rPr>
          <w:rFonts w:eastAsia="Calibri"/>
          <w:sz w:val="28"/>
          <w:szCs w:val="28"/>
        </w:rPr>
        <w:t xml:space="preserve"> Закона о контрактной системе под определением поставщика (подрядчика, исполнителя) понимается совокупность действий, которые осуществляются заказчиками в порядке, установленном </w:t>
      </w:r>
      <w:hyperlink r:id="rId11" w:history="1">
        <w:r w:rsidR="00830638" w:rsidRPr="00830638">
          <w:rPr>
            <w:rFonts w:eastAsia="Calibri"/>
            <w:sz w:val="28"/>
            <w:szCs w:val="28"/>
          </w:rPr>
          <w:t>Законом</w:t>
        </w:r>
      </w:hyperlink>
      <w:r w:rsidR="00830638" w:rsidRPr="00830638">
        <w:rPr>
          <w:rFonts w:eastAsia="Calibri"/>
          <w:sz w:val="28"/>
          <w:szCs w:val="28"/>
        </w:rPr>
        <w:t xml:space="preserve"> о контрактной системе,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w:t>
      </w:r>
      <w:hyperlink r:id="rId12" w:history="1">
        <w:r w:rsidR="00830638" w:rsidRPr="00830638">
          <w:rPr>
            <w:rFonts w:eastAsia="Calibri"/>
            <w:sz w:val="28"/>
            <w:szCs w:val="28"/>
          </w:rPr>
          <w:t>Законом</w:t>
        </w:r>
      </w:hyperlink>
      <w:r w:rsidR="00830638" w:rsidRPr="00830638">
        <w:rPr>
          <w:rFonts w:eastAsia="Calibri"/>
          <w:sz w:val="28"/>
          <w:szCs w:val="28"/>
        </w:rPr>
        <w:t xml:space="preserve"> о контрактной</w:t>
      </w:r>
      <w:proofErr w:type="gramEnd"/>
      <w:r w:rsidR="00830638" w:rsidRPr="00830638">
        <w:rPr>
          <w:rFonts w:eastAsia="Calibri"/>
          <w:sz w:val="28"/>
          <w:szCs w:val="28"/>
        </w:rPr>
        <w:t xml:space="preserve"> системе случаях с направления приглашения принять участие в определении поставщика (подрядчика, исполнителя) и зав</w:t>
      </w:r>
      <w:r w:rsidR="00830638">
        <w:rPr>
          <w:rFonts w:eastAsia="Calibri"/>
          <w:sz w:val="28"/>
          <w:szCs w:val="28"/>
        </w:rPr>
        <w:t>ершаются заключением контракта.</w:t>
      </w:r>
    </w:p>
    <w:p w:rsidR="001C481A" w:rsidRDefault="001C481A" w:rsidP="001C481A">
      <w:pPr>
        <w:pStyle w:val="ConsPlusNormal0"/>
        <w:ind w:firstLine="540"/>
        <w:jc w:val="both"/>
        <w:rPr>
          <w:rFonts w:ascii="Times New Roman" w:hAnsi="Times New Roman" w:cs="Times New Roman"/>
          <w:bCs/>
          <w:sz w:val="28"/>
          <w:szCs w:val="28"/>
        </w:rPr>
      </w:pPr>
      <w:r w:rsidRPr="001C481A">
        <w:rPr>
          <w:rFonts w:ascii="Times New Roman" w:hAnsi="Times New Roman" w:cs="Times New Roman"/>
          <w:sz w:val="28"/>
          <w:szCs w:val="28"/>
        </w:rPr>
        <w:t>В соответствии с частью 2 статьи 93 Федерального закона                          от 05 апреля 2013 года № 44-ФЗ п</w:t>
      </w:r>
      <w:r w:rsidRPr="001C481A">
        <w:rPr>
          <w:rFonts w:ascii="Times New Roman" w:hAnsi="Times New Roman" w:cs="Times New Roman"/>
          <w:bCs/>
          <w:sz w:val="28"/>
          <w:szCs w:val="28"/>
        </w:rPr>
        <w:t xml:space="preserve">ри осуществлении закупки у единственного поставщика (подрядчика, исполнителя) в случаях, предусмотренных </w:t>
      </w:r>
      <w:hyperlink r:id="rId13" w:history="1">
        <w:r w:rsidRPr="001C481A">
          <w:rPr>
            <w:rStyle w:val="a8"/>
            <w:rFonts w:ascii="Times New Roman" w:hAnsi="Times New Roman" w:cs="Times New Roman"/>
            <w:bCs/>
            <w:color w:val="auto"/>
            <w:sz w:val="28"/>
            <w:szCs w:val="28"/>
          </w:rPr>
          <w:t>пунктами 1</w:t>
        </w:r>
      </w:hyperlink>
      <w:r w:rsidRPr="001C481A">
        <w:rPr>
          <w:rFonts w:ascii="Times New Roman" w:hAnsi="Times New Roman" w:cs="Times New Roman"/>
          <w:bCs/>
          <w:sz w:val="28"/>
          <w:szCs w:val="28"/>
        </w:rPr>
        <w:t xml:space="preserve"> - </w:t>
      </w:r>
      <w:hyperlink r:id="rId14" w:history="1">
        <w:r w:rsidRPr="001C481A">
          <w:rPr>
            <w:rStyle w:val="a8"/>
            <w:rFonts w:ascii="Times New Roman" w:hAnsi="Times New Roman" w:cs="Times New Roman"/>
            <w:bCs/>
            <w:color w:val="auto"/>
            <w:sz w:val="28"/>
            <w:szCs w:val="28"/>
          </w:rPr>
          <w:t>3</w:t>
        </w:r>
      </w:hyperlink>
      <w:r w:rsidRPr="001C481A">
        <w:rPr>
          <w:rFonts w:ascii="Times New Roman" w:hAnsi="Times New Roman" w:cs="Times New Roman"/>
          <w:bCs/>
          <w:sz w:val="28"/>
          <w:szCs w:val="28"/>
        </w:rPr>
        <w:t xml:space="preserve">, </w:t>
      </w:r>
      <w:hyperlink r:id="rId15" w:history="1">
        <w:r w:rsidRPr="001C481A">
          <w:rPr>
            <w:rStyle w:val="a8"/>
            <w:rFonts w:ascii="Times New Roman" w:hAnsi="Times New Roman" w:cs="Times New Roman"/>
            <w:bCs/>
            <w:color w:val="auto"/>
            <w:sz w:val="28"/>
            <w:szCs w:val="28"/>
          </w:rPr>
          <w:t>6</w:t>
        </w:r>
      </w:hyperlink>
      <w:r w:rsidRPr="001C481A">
        <w:rPr>
          <w:rFonts w:ascii="Times New Roman" w:hAnsi="Times New Roman" w:cs="Times New Roman"/>
          <w:bCs/>
          <w:sz w:val="28"/>
          <w:szCs w:val="28"/>
        </w:rPr>
        <w:t xml:space="preserve"> - </w:t>
      </w:r>
      <w:hyperlink r:id="rId16" w:history="1">
        <w:r w:rsidRPr="001C481A">
          <w:rPr>
            <w:rStyle w:val="a8"/>
            <w:rFonts w:ascii="Times New Roman" w:hAnsi="Times New Roman" w:cs="Times New Roman"/>
            <w:bCs/>
            <w:color w:val="auto"/>
            <w:sz w:val="28"/>
            <w:szCs w:val="28"/>
          </w:rPr>
          <w:t>8</w:t>
        </w:r>
      </w:hyperlink>
      <w:r w:rsidRPr="001C481A">
        <w:rPr>
          <w:rFonts w:ascii="Times New Roman" w:hAnsi="Times New Roman" w:cs="Times New Roman"/>
          <w:bCs/>
          <w:sz w:val="28"/>
          <w:szCs w:val="28"/>
        </w:rPr>
        <w:t xml:space="preserve">, </w:t>
      </w:r>
      <w:hyperlink r:id="rId17" w:history="1">
        <w:r w:rsidRPr="001C481A">
          <w:rPr>
            <w:rStyle w:val="a8"/>
            <w:rFonts w:ascii="Times New Roman" w:hAnsi="Times New Roman" w:cs="Times New Roman"/>
            <w:bCs/>
            <w:color w:val="auto"/>
            <w:sz w:val="28"/>
            <w:szCs w:val="28"/>
          </w:rPr>
          <w:t>11</w:t>
        </w:r>
      </w:hyperlink>
      <w:r w:rsidRPr="001C481A">
        <w:rPr>
          <w:rFonts w:ascii="Times New Roman" w:hAnsi="Times New Roman" w:cs="Times New Roman"/>
          <w:bCs/>
          <w:sz w:val="28"/>
          <w:szCs w:val="28"/>
        </w:rPr>
        <w:t xml:space="preserve"> - </w:t>
      </w:r>
      <w:hyperlink r:id="rId18" w:history="1">
        <w:r w:rsidRPr="001C481A">
          <w:rPr>
            <w:rStyle w:val="a8"/>
            <w:rFonts w:ascii="Times New Roman" w:hAnsi="Times New Roman" w:cs="Times New Roman"/>
            <w:bCs/>
            <w:color w:val="auto"/>
            <w:sz w:val="28"/>
            <w:szCs w:val="28"/>
          </w:rPr>
          <w:t>14</w:t>
        </w:r>
      </w:hyperlink>
      <w:r w:rsidRPr="001C481A">
        <w:rPr>
          <w:rFonts w:ascii="Times New Roman" w:hAnsi="Times New Roman" w:cs="Times New Roman"/>
          <w:bCs/>
          <w:sz w:val="28"/>
          <w:szCs w:val="28"/>
        </w:rPr>
        <w:t xml:space="preserve">, </w:t>
      </w:r>
      <w:hyperlink r:id="rId19" w:history="1">
        <w:r w:rsidRPr="001C481A">
          <w:rPr>
            <w:rStyle w:val="a8"/>
            <w:rFonts w:ascii="Times New Roman" w:hAnsi="Times New Roman" w:cs="Times New Roman"/>
            <w:bCs/>
            <w:color w:val="auto"/>
            <w:sz w:val="28"/>
            <w:szCs w:val="28"/>
          </w:rPr>
          <w:t>16</w:t>
        </w:r>
      </w:hyperlink>
      <w:r w:rsidRPr="001C481A">
        <w:rPr>
          <w:rFonts w:ascii="Times New Roman" w:hAnsi="Times New Roman" w:cs="Times New Roman"/>
          <w:bCs/>
          <w:sz w:val="28"/>
          <w:szCs w:val="28"/>
        </w:rPr>
        <w:t xml:space="preserve"> - </w:t>
      </w:r>
      <w:hyperlink r:id="rId20" w:history="1">
        <w:r w:rsidRPr="001C481A">
          <w:rPr>
            <w:rStyle w:val="a8"/>
            <w:rFonts w:ascii="Times New Roman" w:hAnsi="Times New Roman" w:cs="Times New Roman"/>
            <w:bCs/>
            <w:color w:val="auto"/>
            <w:sz w:val="28"/>
            <w:szCs w:val="28"/>
          </w:rPr>
          <w:t>19 части 1</w:t>
        </w:r>
      </w:hyperlink>
      <w:r w:rsidRPr="001C481A">
        <w:rPr>
          <w:rFonts w:ascii="Times New Roman" w:hAnsi="Times New Roman" w:cs="Times New Roman"/>
          <w:bCs/>
          <w:sz w:val="28"/>
          <w:szCs w:val="28"/>
        </w:rPr>
        <w:t xml:space="preserve"> настоящей статьи, заказчик размещает в единой информационной системе извещение об осуществлении такой закупки не </w:t>
      </w:r>
      <w:proofErr w:type="gramStart"/>
      <w:r w:rsidRPr="001C481A">
        <w:rPr>
          <w:rFonts w:ascii="Times New Roman" w:hAnsi="Times New Roman" w:cs="Times New Roman"/>
          <w:bCs/>
          <w:sz w:val="28"/>
          <w:szCs w:val="28"/>
        </w:rPr>
        <w:t>позднее</w:t>
      </w:r>
      <w:proofErr w:type="gramEnd"/>
      <w:r w:rsidRPr="001C481A">
        <w:rPr>
          <w:rFonts w:ascii="Times New Roman" w:hAnsi="Times New Roman" w:cs="Times New Roman"/>
          <w:bCs/>
          <w:sz w:val="28"/>
          <w:szCs w:val="28"/>
        </w:rPr>
        <w:t xml:space="preserve"> чем за пять дней до даты заключения контракта. Извещение об осуществлении закупки у единственного поставщика (подрядчика, исполнителя) должно содержать информацию, указанную в </w:t>
      </w:r>
      <w:hyperlink r:id="rId21" w:history="1">
        <w:r w:rsidRPr="001C481A">
          <w:rPr>
            <w:rStyle w:val="a8"/>
            <w:rFonts w:ascii="Times New Roman" w:hAnsi="Times New Roman" w:cs="Times New Roman"/>
            <w:bCs/>
            <w:color w:val="auto"/>
            <w:sz w:val="28"/>
            <w:szCs w:val="28"/>
          </w:rPr>
          <w:t>пунктах 1</w:t>
        </w:r>
      </w:hyperlink>
      <w:r w:rsidRPr="001C481A">
        <w:rPr>
          <w:rFonts w:ascii="Times New Roman" w:hAnsi="Times New Roman" w:cs="Times New Roman"/>
          <w:bCs/>
          <w:sz w:val="28"/>
          <w:szCs w:val="28"/>
        </w:rPr>
        <w:t xml:space="preserve">, </w:t>
      </w:r>
      <w:hyperlink r:id="rId22" w:history="1">
        <w:r w:rsidRPr="001C481A">
          <w:rPr>
            <w:rStyle w:val="a8"/>
            <w:rFonts w:ascii="Times New Roman" w:hAnsi="Times New Roman" w:cs="Times New Roman"/>
            <w:bCs/>
            <w:color w:val="auto"/>
            <w:sz w:val="28"/>
            <w:szCs w:val="28"/>
          </w:rPr>
          <w:t>2</w:t>
        </w:r>
      </w:hyperlink>
      <w:r w:rsidRPr="001C481A">
        <w:rPr>
          <w:rFonts w:ascii="Times New Roman" w:hAnsi="Times New Roman" w:cs="Times New Roman"/>
          <w:bCs/>
          <w:sz w:val="28"/>
          <w:szCs w:val="28"/>
        </w:rPr>
        <w:t xml:space="preserve">, </w:t>
      </w:r>
      <w:hyperlink r:id="rId23" w:history="1">
        <w:r w:rsidRPr="001C481A">
          <w:rPr>
            <w:rStyle w:val="a8"/>
            <w:rFonts w:ascii="Times New Roman" w:hAnsi="Times New Roman" w:cs="Times New Roman"/>
            <w:bCs/>
            <w:color w:val="auto"/>
            <w:sz w:val="28"/>
            <w:szCs w:val="28"/>
          </w:rPr>
          <w:t>4 статьи 42</w:t>
        </w:r>
      </w:hyperlink>
      <w:r w:rsidRPr="001C481A">
        <w:rPr>
          <w:rFonts w:ascii="Times New Roman" w:hAnsi="Times New Roman" w:cs="Times New Roman"/>
          <w:bCs/>
          <w:sz w:val="28"/>
          <w:szCs w:val="28"/>
        </w:rPr>
        <w:t xml:space="preserve"> настоящего Федерального закона, а также в </w:t>
      </w:r>
      <w:hyperlink r:id="rId24" w:history="1">
        <w:r w:rsidRPr="001C481A">
          <w:rPr>
            <w:rStyle w:val="a8"/>
            <w:rFonts w:ascii="Times New Roman" w:hAnsi="Times New Roman" w:cs="Times New Roman"/>
            <w:bCs/>
            <w:color w:val="auto"/>
            <w:sz w:val="28"/>
            <w:szCs w:val="28"/>
          </w:rPr>
          <w:t>пункте 8</w:t>
        </w:r>
      </w:hyperlink>
      <w:r w:rsidRPr="001C481A">
        <w:rPr>
          <w:rFonts w:ascii="Times New Roman" w:hAnsi="Times New Roman" w:cs="Times New Roman"/>
          <w:bCs/>
          <w:sz w:val="28"/>
          <w:szCs w:val="28"/>
        </w:rPr>
        <w:t xml:space="preserve"> данной статьи (если установление требования обеспечения исполнения контракта предусмотрено </w:t>
      </w:r>
      <w:hyperlink r:id="rId25" w:history="1">
        <w:r w:rsidRPr="001C481A">
          <w:rPr>
            <w:rStyle w:val="a8"/>
            <w:rFonts w:ascii="Times New Roman" w:hAnsi="Times New Roman" w:cs="Times New Roman"/>
            <w:bCs/>
            <w:color w:val="auto"/>
            <w:sz w:val="28"/>
            <w:szCs w:val="28"/>
          </w:rPr>
          <w:t>статьей 96</w:t>
        </w:r>
      </w:hyperlink>
      <w:r w:rsidRPr="001C481A">
        <w:rPr>
          <w:rFonts w:ascii="Times New Roman" w:hAnsi="Times New Roman" w:cs="Times New Roman"/>
          <w:bCs/>
          <w:sz w:val="28"/>
          <w:szCs w:val="28"/>
        </w:rPr>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w:t>
      </w:r>
    </w:p>
    <w:p w:rsidR="001C481A" w:rsidRPr="005F6822" w:rsidRDefault="001C481A" w:rsidP="001C481A">
      <w:pPr>
        <w:pStyle w:val="ConsPlusNormal0"/>
        <w:ind w:firstLine="540"/>
        <w:jc w:val="both"/>
        <w:rPr>
          <w:rFonts w:ascii="Times New Roman" w:hAnsi="Times New Roman" w:cs="Times New Roman"/>
          <w:b/>
          <w:bCs/>
          <w:sz w:val="28"/>
          <w:szCs w:val="28"/>
        </w:rPr>
      </w:pPr>
      <w:r>
        <w:rPr>
          <w:rFonts w:ascii="Times New Roman" w:hAnsi="Times New Roman" w:cs="Times New Roman"/>
          <w:bCs/>
          <w:sz w:val="28"/>
          <w:szCs w:val="28"/>
        </w:rPr>
        <w:t>В ходе проверки установлено, что</w:t>
      </w:r>
      <w:r w:rsidR="00830638">
        <w:rPr>
          <w:rFonts w:ascii="Times New Roman" w:hAnsi="Times New Roman" w:cs="Times New Roman"/>
          <w:bCs/>
          <w:sz w:val="28"/>
          <w:szCs w:val="28"/>
        </w:rPr>
        <w:t xml:space="preserve"> Субъект контроля </w:t>
      </w:r>
      <w:r w:rsidR="00DC4465">
        <w:rPr>
          <w:rFonts w:ascii="Times New Roman" w:hAnsi="Times New Roman" w:cs="Times New Roman"/>
          <w:b/>
          <w:bCs/>
          <w:sz w:val="28"/>
          <w:szCs w:val="28"/>
        </w:rPr>
        <w:t xml:space="preserve">23 января 2019 года </w:t>
      </w:r>
      <w:r w:rsidR="00DC4465">
        <w:rPr>
          <w:rFonts w:ascii="Times New Roman" w:hAnsi="Times New Roman" w:cs="Times New Roman"/>
          <w:bCs/>
          <w:sz w:val="28"/>
          <w:szCs w:val="28"/>
        </w:rPr>
        <w:t xml:space="preserve">разместил </w:t>
      </w:r>
      <w:r w:rsidR="00DC4465" w:rsidRPr="00DC4465">
        <w:rPr>
          <w:rFonts w:ascii="Times New Roman" w:hAnsi="Times New Roman" w:cs="Times New Roman"/>
          <w:sz w:val="28"/>
          <w:szCs w:val="28"/>
        </w:rPr>
        <w:t>в Единой информационной системе</w:t>
      </w:r>
      <w:r w:rsidR="00DC4465">
        <w:rPr>
          <w:rFonts w:ascii="Times New Roman" w:hAnsi="Times New Roman" w:cs="Times New Roman"/>
          <w:sz w:val="28"/>
          <w:szCs w:val="28"/>
        </w:rPr>
        <w:t xml:space="preserve"> Извещение о проведении закупки у единственного поставщика (подрядчика, исполнителя)                     № 0371300024619000001 на поставку тепловой энергии и теплоносителя на сумму 991 000 руб. </w:t>
      </w:r>
      <w:r w:rsidR="00DC4465">
        <w:rPr>
          <w:rFonts w:ascii="Times New Roman" w:hAnsi="Times New Roman" w:cs="Times New Roman"/>
          <w:b/>
          <w:sz w:val="28"/>
          <w:szCs w:val="28"/>
        </w:rPr>
        <w:t>(Приложение № 7).</w:t>
      </w:r>
    </w:p>
    <w:p w:rsidR="001C481A" w:rsidRPr="001C481A" w:rsidRDefault="00DC4465" w:rsidP="001C481A">
      <w:pPr>
        <w:autoSpaceDE w:val="0"/>
        <w:autoSpaceDN w:val="0"/>
        <w:adjustRightInd w:val="0"/>
        <w:ind w:firstLine="540"/>
        <w:jc w:val="both"/>
        <w:rPr>
          <w:sz w:val="28"/>
          <w:szCs w:val="28"/>
        </w:rPr>
      </w:pPr>
      <w:r>
        <w:rPr>
          <w:sz w:val="28"/>
          <w:szCs w:val="28"/>
        </w:rPr>
        <w:lastRenderedPageBreak/>
        <w:t xml:space="preserve">Частью 1 статьи 2 </w:t>
      </w:r>
      <w:r w:rsidR="001C481A" w:rsidRPr="001C481A">
        <w:rPr>
          <w:sz w:val="28"/>
          <w:szCs w:val="28"/>
        </w:rPr>
        <w:t xml:space="preserve">Закона № 44-ФЗ предусмотрено, что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основывается в том числе на положениях Гражданского </w:t>
      </w:r>
      <w:r>
        <w:rPr>
          <w:sz w:val="28"/>
          <w:szCs w:val="28"/>
        </w:rPr>
        <w:t>кодекса Российской Федерации</w:t>
      </w:r>
      <w:r w:rsidR="001C481A" w:rsidRPr="001C481A">
        <w:rPr>
          <w:sz w:val="28"/>
          <w:szCs w:val="28"/>
        </w:rPr>
        <w:t xml:space="preserve">. </w:t>
      </w:r>
    </w:p>
    <w:p w:rsidR="001C481A" w:rsidRDefault="001C481A" w:rsidP="001C481A">
      <w:pPr>
        <w:autoSpaceDE w:val="0"/>
        <w:autoSpaceDN w:val="0"/>
        <w:adjustRightInd w:val="0"/>
        <w:jc w:val="both"/>
        <w:rPr>
          <w:sz w:val="28"/>
          <w:szCs w:val="28"/>
        </w:rPr>
      </w:pPr>
      <w:r w:rsidRPr="001C481A">
        <w:rPr>
          <w:sz w:val="28"/>
          <w:szCs w:val="28"/>
        </w:rPr>
        <w:tab/>
        <w:t>В соответствии со</w:t>
      </w:r>
      <w:r w:rsidR="00DC4465">
        <w:rPr>
          <w:sz w:val="28"/>
          <w:szCs w:val="28"/>
        </w:rPr>
        <w:t xml:space="preserve"> статьей 191</w:t>
      </w:r>
      <w:r w:rsidR="005F6822">
        <w:rPr>
          <w:sz w:val="28"/>
          <w:szCs w:val="28"/>
        </w:rPr>
        <w:t xml:space="preserve"> </w:t>
      </w:r>
      <w:r w:rsidRPr="001C481A">
        <w:rPr>
          <w:sz w:val="28"/>
          <w:szCs w:val="28"/>
        </w:rPr>
        <w:t xml:space="preserve">ГК РФ </w:t>
      </w:r>
      <w:r w:rsidRPr="005F6822">
        <w:rPr>
          <w:sz w:val="28"/>
          <w:szCs w:val="28"/>
          <w:u w:val="single"/>
        </w:rPr>
        <w:t>течение срока</w:t>
      </w:r>
      <w:r w:rsidRPr="001C481A">
        <w:rPr>
          <w:sz w:val="28"/>
          <w:szCs w:val="28"/>
        </w:rPr>
        <w:t xml:space="preserve">, определенного периодом времени, </w:t>
      </w:r>
      <w:r w:rsidRPr="005F6822">
        <w:rPr>
          <w:sz w:val="28"/>
          <w:szCs w:val="28"/>
          <w:u w:val="single"/>
        </w:rPr>
        <w:t>начинается на следующий день после календарной даты или наступления событи</w:t>
      </w:r>
      <w:r w:rsidRPr="001C481A">
        <w:rPr>
          <w:sz w:val="28"/>
          <w:szCs w:val="28"/>
        </w:rPr>
        <w:t>я, которым определено его начало. Согласно</w:t>
      </w:r>
      <w:r w:rsidR="005F6822">
        <w:rPr>
          <w:sz w:val="28"/>
          <w:szCs w:val="28"/>
        </w:rPr>
        <w:t xml:space="preserve"> статье 193</w:t>
      </w:r>
      <w:r w:rsidRPr="001C481A">
        <w:rPr>
          <w:sz w:val="28"/>
          <w:szCs w:val="28"/>
        </w:rPr>
        <w:t xml:space="preserve"> Гражданского кодекса Российской Федерации, если последний день срока приходится на нерабочий день, днем окончания срока считается ближайший следующий за ним день. В</w:t>
      </w:r>
      <w:r w:rsidR="005F6822">
        <w:rPr>
          <w:sz w:val="28"/>
          <w:szCs w:val="28"/>
        </w:rPr>
        <w:t xml:space="preserve"> части 1 статьи 194</w:t>
      </w:r>
      <w:r w:rsidRPr="001C481A">
        <w:rPr>
          <w:sz w:val="28"/>
          <w:szCs w:val="28"/>
        </w:rPr>
        <w:t xml:space="preserve"> Гражданского кодекса Российской </w:t>
      </w:r>
      <w:proofErr w:type="gramStart"/>
      <w:r w:rsidRPr="001C481A">
        <w:rPr>
          <w:sz w:val="28"/>
          <w:szCs w:val="28"/>
        </w:rPr>
        <w:t>Федерации</w:t>
      </w:r>
      <w:proofErr w:type="gramEnd"/>
      <w:r w:rsidRPr="001C481A">
        <w:rPr>
          <w:sz w:val="28"/>
          <w:szCs w:val="28"/>
        </w:rPr>
        <w:t xml:space="preserve"> если срок установлен для совершения какого-либо действия, оно может быть выполнено до двадцати четырех часов последнего дня срока. </w:t>
      </w:r>
    </w:p>
    <w:p w:rsidR="005F6822" w:rsidRPr="001C481A" w:rsidRDefault="005F6822" w:rsidP="005F6822">
      <w:pPr>
        <w:autoSpaceDE w:val="0"/>
        <w:autoSpaceDN w:val="0"/>
        <w:adjustRightInd w:val="0"/>
        <w:ind w:firstLine="540"/>
        <w:jc w:val="both"/>
        <w:rPr>
          <w:sz w:val="28"/>
          <w:szCs w:val="28"/>
        </w:rPr>
      </w:pPr>
      <w:r>
        <w:rPr>
          <w:sz w:val="28"/>
          <w:szCs w:val="28"/>
        </w:rPr>
        <w:t xml:space="preserve">Таким образом, сроки, указанные в части 2 статьи 93 Закона № 44-ФЗ, начинают свой отсчет на следующий день после дня размещения извещения о проведении закупки у единственного поставщика (подрядчика, исполнителя). </w:t>
      </w:r>
    </w:p>
    <w:p w:rsidR="005F6822" w:rsidRDefault="005F6822" w:rsidP="005F6822">
      <w:pPr>
        <w:autoSpaceDE w:val="0"/>
        <w:autoSpaceDN w:val="0"/>
        <w:adjustRightInd w:val="0"/>
        <w:ind w:firstLine="540"/>
        <w:jc w:val="both"/>
        <w:rPr>
          <w:b/>
          <w:sz w:val="28"/>
          <w:szCs w:val="28"/>
        </w:rPr>
      </w:pPr>
      <w:proofErr w:type="gramStart"/>
      <w:r w:rsidRPr="005F6822">
        <w:rPr>
          <w:sz w:val="28"/>
          <w:szCs w:val="28"/>
        </w:rPr>
        <w:t>Проверкой установлено, что</w:t>
      </w:r>
      <w:r>
        <w:rPr>
          <w:b/>
          <w:sz w:val="28"/>
          <w:szCs w:val="28"/>
        </w:rPr>
        <w:t xml:space="preserve"> 28 января 2019 года</w:t>
      </w:r>
      <w:r>
        <w:rPr>
          <w:sz w:val="28"/>
          <w:szCs w:val="28"/>
        </w:rPr>
        <w:t xml:space="preserve"> в соответствии с пунктом 8 части 1 статьи 93</w:t>
      </w:r>
      <w:r>
        <w:rPr>
          <w:rFonts w:eastAsia="Calibri"/>
          <w:sz w:val="28"/>
          <w:szCs w:val="28"/>
          <w:lang w:eastAsia="en-US"/>
        </w:rPr>
        <w:t xml:space="preserve"> Федерального закона от 05.04.2013г. № 44-ФЗ  Субъектом контроля  </w:t>
      </w:r>
      <w:r>
        <w:rPr>
          <w:rFonts w:eastAsia="Calibri"/>
          <w:b/>
          <w:sz w:val="28"/>
          <w:szCs w:val="28"/>
          <w:lang w:eastAsia="en-US"/>
        </w:rPr>
        <w:t xml:space="preserve"> </w:t>
      </w:r>
      <w:r>
        <w:rPr>
          <w:rFonts w:eastAsia="Calibri"/>
          <w:sz w:val="28"/>
          <w:szCs w:val="28"/>
          <w:lang w:eastAsia="en-US"/>
        </w:rPr>
        <w:t>заключен</w:t>
      </w:r>
      <w:r w:rsidR="00EF4B32">
        <w:rPr>
          <w:rFonts w:eastAsia="Calibri"/>
          <w:sz w:val="28"/>
          <w:szCs w:val="28"/>
          <w:lang w:eastAsia="en-US"/>
        </w:rPr>
        <w:t xml:space="preserve"> с ПАО «ТКГ-2»</w:t>
      </w:r>
      <w:r>
        <w:rPr>
          <w:rFonts w:eastAsia="Calibri"/>
          <w:sz w:val="28"/>
          <w:szCs w:val="28"/>
          <w:lang w:eastAsia="en-US"/>
        </w:rPr>
        <w:t xml:space="preserve"> </w:t>
      </w:r>
      <w:r>
        <w:rPr>
          <w:sz w:val="28"/>
          <w:szCs w:val="28"/>
        </w:rPr>
        <w:t xml:space="preserve">муниципальный контракт </w:t>
      </w:r>
      <w:r w:rsidR="00EF4B32">
        <w:rPr>
          <w:sz w:val="28"/>
          <w:szCs w:val="28"/>
        </w:rPr>
        <w:t xml:space="preserve">     </w:t>
      </w:r>
      <w:r>
        <w:rPr>
          <w:b/>
          <w:sz w:val="28"/>
          <w:szCs w:val="28"/>
        </w:rPr>
        <w:t>№ 4106</w:t>
      </w:r>
      <w:r>
        <w:rPr>
          <w:sz w:val="28"/>
          <w:szCs w:val="28"/>
        </w:rPr>
        <w:t xml:space="preserve"> на услуги по теплоснабжению на сумму 991 000,00 руб</w:t>
      </w:r>
      <w:r>
        <w:rPr>
          <w:b/>
          <w:sz w:val="28"/>
          <w:szCs w:val="28"/>
        </w:rPr>
        <w:t xml:space="preserve">., </w:t>
      </w:r>
      <w:r w:rsidR="00EF4B32">
        <w:rPr>
          <w:b/>
          <w:sz w:val="28"/>
          <w:szCs w:val="28"/>
        </w:rPr>
        <w:t xml:space="preserve">                       </w:t>
      </w:r>
      <w:r>
        <w:rPr>
          <w:b/>
          <w:sz w:val="28"/>
          <w:szCs w:val="28"/>
        </w:rPr>
        <w:t xml:space="preserve">с нарушением части 2 статьи 93 </w:t>
      </w:r>
      <w:r>
        <w:rPr>
          <w:sz w:val="28"/>
          <w:szCs w:val="28"/>
        </w:rPr>
        <w:t xml:space="preserve">Федерального закона от 05.04.2013 года </w:t>
      </w:r>
      <w:r w:rsidR="00EF4B32">
        <w:rPr>
          <w:sz w:val="28"/>
          <w:szCs w:val="28"/>
        </w:rPr>
        <w:t xml:space="preserve">        </w:t>
      </w:r>
      <w:r>
        <w:rPr>
          <w:sz w:val="28"/>
          <w:szCs w:val="28"/>
        </w:rPr>
        <w:t>№ 44-ФЗ</w:t>
      </w:r>
      <w:r>
        <w:rPr>
          <w:b/>
          <w:sz w:val="28"/>
          <w:szCs w:val="28"/>
        </w:rPr>
        <w:t xml:space="preserve"> (Приложение № 8).</w:t>
      </w:r>
      <w:proofErr w:type="gramEnd"/>
    </w:p>
    <w:p w:rsidR="005F6822" w:rsidRDefault="005F6822" w:rsidP="005F6822">
      <w:pPr>
        <w:autoSpaceDE w:val="0"/>
        <w:autoSpaceDN w:val="0"/>
        <w:adjustRightInd w:val="0"/>
        <w:jc w:val="both"/>
        <w:rPr>
          <w:rFonts w:eastAsia="Calibri"/>
          <w:sz w:val="28"/>
          <w:szCs w:val="28"/>
        </w:rPr>
      </w:pPr>
      <w:r>
        <w:rPr>
          <w:rFonts w:eastAsia="Calibri"/>
          <w:sz w:val="28"/>
          <w:szCs w:val="28"/>
        </w:rPr>
        <w:tab/>
        <w:t>Нарушение должностным лицом заказчика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осуществлении закупки у единственного поставщика (подрядчика, исполнителя) содержит признаки административного правонарушения.</w:t>
      </w:r>
    </w:p>
    <w:p w:rsidR="00FE6332" w:rsidRDefault="00FE6332" w:rsidP="00FE6332">
      <w:pPr>
        <w:pStyle w:val="ConsPlusNormal0"/>
        <w:ind w:firstLine="540"/>
        <w:jc w:val="both"/>
        <w:rPr>
          <w:rFonts w:ascii="Times New Roman" w:hAnsi="Times New Roman" w:cs="Times New Roman"/>
          <w:sz w:val="28"/>
          <w:szCs w:val="28"/>
        </w:rPr>
      </w:pPr>
      <w:r>
        <w:rPr>
          <w:sz w:val="28"/>
          <w:szCs w:val="28"/>
        </w:rPr>
        <w:tab/>
      </w:r>
      <w:r w:rsidRPr="00FE6332">
        <w:rPr>
          <w:rFonts w:ascii="Times New Roman" w:hAnsi="Times New Roman" w:cs="Times New Roman"/>
          <w:b/>
          <w:sz w:val="28"/>
          <w:szCs w:val="28"/>
        </w:rPr>
        <w:t>3.</w:t>
      </w:r>
      <w:r>
        <w:rPr>
          <w:b/>
          <w:sz w:val="28"/>
          <w:szCs w:val="28"/>
        </w:rPr>
        <w:t xml:space="preserve"> </w:t>
      </w:r>
      <w:r>
        <w:rPr>
          <w:rFonts w:ascii="Times New Roman" w:hAnsi="Times New Roman" w:cs="Times New Roman"/>
          <w:sz w:val="28"/>
          <w:szCs w:val="28"/>
        </w:rPr>
        <w:t>В соответствии с частью 4 статьи 30 Федерального закона                    от 05 апреля 2013 года № 44-ФЗ до 01 апреля года следующего за отчетным заказчик обязан разместить отчет об объеме закупок у субъектов малого предпринимательства, социально ориентированных некоммерческих организаций</w:t>
      </w:r>
      <w:r w:rsidR="00A6668A">
        <w:rPr>
          <w:rFonts w:ascii="Times New Roman" w:hAnsi="Times New Roman" w:cs="Times New Roman"/>
          <w:sz w:val="28"/>
          <w:szCs w:val="28"/>
        </w:rPr>
        <w:t xml:space="preserve"> </w:t>
      </w:r>
      <w:proofErr w:type="gramStart"/>
      <w:r w:rsidR="00A6668A">
        <w:rPr>
          <w:rFonts w:ascii="Times New Roman" w:hAnsi="Times New Roman" w:cs="Times New Roman"/>
          <w:sz w:val="28"/>
          <w:szCs w:val="28"/>
        </w:rPr>
        <w:t xml:space="preserve">( </w:t>
      </w:r>
      <w:proofErr w:type="gramEnd"/>
      <w:r w:rsidR="00A6668A">
        <w:rPr>
          <w:rFonts w:ascii="Times New Roman" w:hAnsi="Times New Roman" w:cs="Times New Roman"/>
          <w:sz w:val="28"/>
          <w:szCs w:val="28"/>
        </w:rPr>
        <w:t>далее – Отчет)</w:t>
      </w:r>
      <w:r>
        <w:rPr>
          <w:rFonts w:ascii="Times New Roman" w:hAnsi="Times New Roman" w:cs="Times New Roman"/>
          <w:sz w:val="28"/>
          <w:szCs w:val="28"/>
        </w:rPr>
        <w:t xml:space="preserve"> в Единой информационной системе.</w:t>
      </w:r>
    </w:p>
    <w:p w:rsidR="00FE6332" w:rsidRPr="00A6668A" w:rsidRDefault="00A6668A" w:rsidP="00A6668A">
      <w:pPr>
        <w:pStyle w:val="ConsPlusNormal0"/>
        <w:ind w:firstLine="540"/>
        <w:jc w:val="both"/>
        <w:rPr>
          <w:rFonts w:ascii="Times New Roman" w:hAnsi="Times New Roman" w:cs="Times New Roman"/>
          <w:b/>
          <w:sz w:val="28"/>
          <w:szCs w:val="28"/>
        </w:rPr>
      </w:pPr>
      <w:r>
        <w:rPr>
          <w:rFonts w:ascii="Times New Roman" w:hAnsi="Times New Roman" w:cs="Times New Roman"/>
          <w:sz w:val="28"/>
          <w:szCs w:val="28"/>
        </w:rPr>
        <w:t xml:space="preserve">В ходе проверки установлено, что Субъект контроля </w:t>
      </w:r>
      <w:proofErr w:type="gramStart"/>
      <w:r>
        <w:rPr>
          <w:rFonts w:ascii="Times New Roman" w:hAnsi="Times New Roman" w:cs="Times New Roman"/>
          <w:sz w:val="28"/>
          <w:szCs w:val="28"/>
        </w:rPr>
        <w:t xml:space="preserve">разместил </w:t>
      </w:r>
      <w:r w:rsidR="00422285">
        <w:rPr>
          <w:rFonts w:ascii="Times New Roman" w:hAnsi="Times New Roman" w:cs="Times New Roman"/>
          <w:sz w:val="28"/>
          <w:szCs w:val="28"/>
        </w:rPr>
        <w:t xml:space="preserve">           </w:t>
      </w:r>
      <w:r>
        <w:rPr>
          <w:rFonts w:ascii="Times New Roman" w:hAnsi="Times New Roman" w:cs="Times New Roman"/>
          <w:sz w:val="28"/>
          <w:szCs w:val="28"/>
        </w:rPr>
        <w:t>Отчет</w:t>
      </w:r>
      <w:proofErr w:type="gramEnd"/>
      <w:r>
        <w:rPr>
          <w:rFonts w:ascii="Times New Roman" w:hAnsi="Times New Roman" w:cs="Times New Roman"/>
          <w:sz w:val="28"/>
          <w:szCs w:val="28"/>
        </w:rPr>
        <w:t xml:space="preserve"> 27 марта 2019 года </w:t>
      </w:r>
      <w:r>
        <w:rPr>
          <w:rFonts w:ascii="Times New Roman" w:hAnsi="Times New Roman" w:cs="Times New Roman"/>
          <w:b/>
          <w:sz w:val="28"/>
          <w:szCs w:val="28"/>
        </w:rPr>
        <w:t>(Приложение № 9).</w:t>
      </w:r>
    </w:p>
    <w:p w:rsidR="00E70534" w:rsidRPr="001C68B1" w:rsidRDefault="00A6668A" w:rsidP="00E70534">
      <w:pPr>
        <w:ind w:firstLine="708"/>
        <w:jc w:val="both"/>
        <w:rPr>
          <w:sz w:val="28"/>
          <w:szCs w:val="28"/>
        </w:rPr>
      </w:pPr>
      <w:r w:rsidRPr="00422285">
        <w:rPr>
          <w:b/>
          <w:sz w:val="28"/>
          <w:szCs w:val="28"/>
        </w:rPr>
        <w:t>4</w:t>
      </w:r>
      <w:r w:rsidR="00E70534" w:rsidRPr="00422285">
        <w:rPr>
          <w:b/>
          <w:sz w:val="28"/>
          <w:szCs w:val="28"/>
        </w:rPr>
        <w:t>.</w:t>
      </w:r>
      <w:r w:rsidR="00E70534" w:rsidRPr="001C68B1">
        <w:rPr>
          <w:sz w:val="28"/>
          <w:szCs w:val="28"/>
        </w:rPr>
        <w:t xml:space="preserve"> Проверка документов о направлении Заказчиком сведений в Реестр контрактов.</w:t>
      </w:r>
    </w:p>
    <w:p w:rsidR="00E70534" w:rsidRDefault="00E70534" w:rsidP="00E70534">
      <w:pPr>
        <w:ind w:firstLine="709"/>
        <w:jc w:val="both"/>
        <w:rPr>
          <w:b/>
          <w:sz w:val="28"/>
          <w:szCs w:val="28"/>
        </w:rPr>
      </w:pPr>
      <w:r w:rsidRPr="00CD3B06">
        <w:rPr>
          <w:b/>
          <w:color w:val="000000"/>
          <w:sz w:val="28"/>
          <w:szCs w:val="28"/>
        </w:rPr>
        <w:t xml:space="preserve"> </w:t>
      </w:r>
      <w:r w:rsidRPr="00CD3B06">
        <w:rPr>
          <w:sz w:val="28"/>
          <w:szCs w:val="28"/>
        </w:rPr>
        <w:t xml:space="preserve">При проверке сведений о заключении, изменении и исполнении  контрактов, направленных Заказчиком в Реестр контрактов, нарушений </w:t>
      </w:r>
      <w:r>
        <w:rPr>
          <w:sz w:val="28"/>
          <w:szCs w:val="28"/>
        </w:rPr>
        <w:t xml:space="preserve">        </w:t>
      </w:r>
      <w:r w:rsidRPr="00CD3B06">
        <w:rPr>
          <w:b/>
          <w:sz w:val="28"/>
          <w:szCs w:val="28"/>
        </w:rPr>
        <w:t>не установлено.</w:t>
      </w:r>
    </w:p>
    <w:p w:rsidR="00E70534" w:rsidRPr="001C68B1" w:rsidRDefault="00422285" w:rsidP="00E70534">
      <w:pPr>
        <w:ind w:firstLine="709"/>
        <w:jc w:val="both"/>
        <w:rPr>
          <w:sz w:val="28"/>
          <w:szCs w:val="28"/>
        </w:rPr>
      </w:pPr>
      <w:r>
        <w:rPr>
          <w:b/>
          <w:sz w:val="28"/>
          <w:szCs w:val="28"/>
        </w:rPr>
        <w:t>5</w:t>
      </w:r>
      <w:r w:rsidR="00E70534" w:rsidRPr="00422285">
        <w:rPr>
          <w:b/>
          <w:sz w:val="28"/>
          <w:szCs w:val="28"/>
        </w:rPr>
        <w:t>.</w:t>
      </w:r>
      <w:r w:rsidR="00E70534" w:rsidRPr="001C68B1">
        <w:rPr>
          <w:sz w:val="28"/>
          <w:szCs w:val="28"/>
        </w:rPr>
        <w:t xml:space="preserve"> Проверка документов о направлении отчетов, предусмотренных законодательством о контрактной системе.</w:t>
      </w:r>
    </w:p>
    <w:p w:rsidR="00E70534" w:rsidRDefault="00E70534" w:rsidP="00E70534">
      <w:pPr>
        <w:ind w:firstLine="709"/>
        <w:jc w:val="both"/>
        <w:rPr>
          <w:b/>
          <w:sz w:val="28"/>
          <w:szCs w:val="28"/>
        </w:rPr>
      </w:pPr>
      <w:r w:rsidRPr="00CD3B06">
        <w:rPr>
          <w:sz w:val="28"/>
          <w:szCs w:val="28"/>
        </w:rPr>
        <w:t xml:space="preserve">При проверке </w:t>
      </w:r>
      <w:r>
        <w:rPr>
          <w:sz w:val="28"/>
          <w:szCs w:val="28"/>
        </w:rPr>
        <w:t>отчетов</w:t>
      </w:r>
      <w:r w:rsidRPr="00CD3B06">
        <w:rPr>
          <w:sz w:val="28"/>
          <w:szCs w:val="28"/>
        </w:rPr>
        <w:t xml:space="preserve">, </w:t>
      </w:r>
      <w:r>
        <w:rPr>
          <w:sz w:val="28"/>
          <w:szCs w:val="28"/>
        </w:rPr>
        <w:t xml:space="preserve">размещенных на официальном сайте закупок </w:t>
      </w:r>
      <w:r w:rsidRPr="00CD3B06">
        <w:rPr>
          <w:sz w:val="28"/>
          <w:szCs w:val="28"/>
        </w:rPr>
        <w:t>Заказчиком</w:t>
      </w:r>
      <w:r>
        <w:rPr>
          <w:sz w:val="28"/>
          <w:szCs w:val="28"/>
        </w:rPr>
        <w:t>,</w:t>
      </w:r>
      <w:r w:rsidRPr="00CD3B06">
        <w:rPr>
          <w:sz w:val="28"/>
          <w:szCs w:val="28"/>
        </w:rPr>
        <w:t xml:space="preserve">  нарушений </w:t>
      </w:r>
      <w:r w:rsidRPr="00CD3B06">
        <w:rPr>
          <w:b/>
          <w:sz w:val="28"/>
          <w:szCs w:val="28"/>
        </w:rPr>
        <w:t>не установлено</w:t>
      </w:r>
      <w:r>
        <w:rPr>
          <w:b/>
          <w:sz w:val="28"/>
          <w:szCs w:val="28"/>
        </w:rPr>
        <w:t>.</w:t>
      </w:r>
    </w:p>
    <w:p w:rsidR="008D66F4" w:rsidRDefault="008D66F4" w:rsidP="008D66F4">
      <w:pPr>
        <w:autoSpaceDE w:val="0"/>
        <w:autoSpaceDN w:val="0"/>
        <w:adjustRightInd w:val="0"/>
        <w:jc w:val="both"/>
        <w:rPr>
          <w:rFonts w:eastAsia="Calibri"/>
          <w:sz w:val="28"/>
          <w:szCs w:val="28"/>
          <w:lang w:eastAsia="en-US"/>
        </w:rPr>
      </w:pPr>
      <w:r>
        <w:rPr>
          <w:rFonts w:eastAsia="Calibri"/>
          <w:sz w:val="28"/>
          <w:szCs w:val="28"/>
          <w:lang w:eastAsia="en-US"/>
        </w:rPr>
        <w:tab/>
      </w:r>
    </w:p>
    <w:p w:rsidR="008D66F4" w:rsidRDefault="008D66F4" w:rsidP="008D66F4">
      <w:pPr>
        <w:autoSpaceDE w:val="0"/>
        <w:autoSpaceDN w:val="0"/>
        <w:adjustRightInd w:val="0"/>
        <w:jc w:val="both"/>
        <w:rPr>
          <w:sz w:val="28"/>
          <w:szCs w:val="28"/>
        </w:rPr>
      </w:pPr>
      <w:r>
        <w:rPr>
          <w:rFonts w:eastAsia="Calibri"/>
          <w:sz w:val="28"/>
          <w:szCs w:val="28"/>
          <w:lang w:eastAsia="en-US"/>
        </w:rPr>
        <w:tab/>
        <w:t>На основании вышеизложенного, Рабочая группа</w:t>
      </w:r>
      <w:r>
        <w:rPr>
          <w:rFonts w:eastAsia="Calibri"/>
          <w:b/>
          <w:sz w:val="28"/>
          <w:szCs w:val="28"/>
          <w:lang w:eastAsia="en-US"/>
        </w:rPr>
        <w:t xml:space="preserve"> </w:t>
      </w:r>
      <w:r>
        <w:rPr>
          <w:rFonts w:eastAsia="Calibri"/>
          <w:sz w:val="28"/>
          <w:szCs w:val="28"/>
          <w:lang w:eastAsia="en-US"/>
        </w:rPr>
        <w:t>пришла к</w:t>
      </w:r>
      <w:r>
        <w:rPr>
          <w:rFonts w:eastAsia="Calibri"/>
          <w:b/>
          <w:sz w:val="28"/>
          <w:szCs w:val="28"/>
          <w:lang w:eastAsia="en-US"/>
        </w:rPr>
        <w:t xml:space="preserve"> </w:t>
      </w:r>
      <w:r>
        <w:rPr>
          <w:rFonts w:eastAsia="Calibri"/>
          <w:sz w:val="28"/>
          <w:szCs w:val="28"/>
          <w:lang w:eastAsia="en-US"/>
        </w:rPr>
        <w:t>следующим</w:t>
      </w:r>
      <w:r>
        <w:rPr>
          <w:rFonts w:eastAsia="Calibri"/>
          <w:b/>
          <w:sz w:val="28"/>
          <w:szCs w:val="28"/>
          <w:lang w:eastAsia="en-US"/>
        </w:rPr>
        <w:t xml:space="preserve"> выводам,</w:t>
      </w:r>
      <w:r>
        <w:rPr>
          <w:rFonts w:eastAsia="Calibri"/>
          <w:sz w:val="28"/>
          <w:szCs w:val="28"/>
          <w:lang w:eastAsia="en-US"/>
        </w:rPr>
        <w:t xml:space="preserve"> что Субъектом контроля допущено</w:t>
      </w:r>
      <w:r>
        <w:rPr>
          <w:rFonts w:eastAsia="Calibri"/>
          <w:b/>
          <w:sz w:val="28"/>
          <w:szCs w:val="28"/>
          <w:lang w:eastAsia="en-US"/>
        </w:rPr>
        <w:t>:</w:t>
      </w:r>
    </w:p>
    <w:p w:rsidR="008D66F4" w:rsidRDefault="008D66F4" w:rsidP="008D66F4">
      <w:pPr>
        <w:autoSpaceDE w:val="0"/>
        <w:autoSpaceDN w:val="0"/>
        <w:adjustRightInd w:val="0"/>
        <w:ind w:firstLine="540"/>
        <w:jc w:val="both"/>
        <w:rPr>
          <w:rFonts w:eastAsia="Calibri"/>
          <w:sz w:val="28"/>
          <w:szCs w:val="28"/>
          <w:lang w:eastAsia="en-US"/>
        </w:rPr>
      </w:pPr>
      <w:r>
        <w:rPr>
          <w:rFonts w:eastAsia="Calibri"/>
          <w:b/>
          <w:sz w:val="28"/>
          <w:szCs w:val="28"/>
          <w:lang w:eastAsia="en-US"/>
        </w:rPr>
        <w:lastRenderedPageBreak/>
        <w:t xml:space="preserve"> </w:t>
      </w:r>
    </w:p>
    <w:p w:rsidR="008D66F4" w:rsidRDefault="008D66F4" w:rsidP="00A6668A">
      <w:pPr>
        <w:pStyle w:val="ConsPlusNormal0"/>
        <w:ind w:firstLine="540"/>
        <w:jc w:val="both"/>
        <w:rPr>
          <w:rFonts w:ascii="Times New Roman" w:hAnsi="Times New Roman" w:cs="Times New Roman"/>
          <w:sz w:val="28"/>
          <w:szCs w:val="28"/>
          <w:lang w:eastAsia="en-US"/>
        </w:rPr>
      </w:pPr>
      <w:r>
        <w:rPr>
          <w:rFonts w:ascii="Times New Roman" w:hAnsi="Times New Roman" w:cs="Times New Roman"/>
          <w:b/>
          <w:sz w:val="28"/>
          <w:szCs w:val="28"/>
          <w:lang w:eastAsia="en-US"/>
        </w:rPr>
        <w:t xml:space="preserve">1. </w:t>
      </w:r>
      <w:r>
        <w:rPr>
          <w:rFonts w:ascii="Times New Roman" w:hAnsi="Times New Roman" w:cs="Times New Roman"/>
          <w:sz w:val="28"/>
          <w:szCs w:val="28"/>
          <w:lang w:eastAsia="en-US"/>
        </w:rPr>
        <w:t xml:space="preserve">Нарушение </w:t>
      </w:r>
      <w:r>
        <w:rPr>
          <w:rFonts w:ascii="Times New Roman" w:hAnsi="Times New Roman" w:cs="Times New Roman"/>
          <w:b/>
          <w:sz w:val="28"/>
          <w:szCs w:val="28"/>
        </w:rPr>
        <w:t>части 2 статьи 93</w:t>
      </w:r>
      <w:r>
        <w:rPr>
          <w:rFonts w:ascii="Times New Roman" w:hAnsi="Times New Roman" w:cs="Times New Roman"/>
          <w:sz w:val="28"/>
          <w:szCs w:val="28"/>
          <w:lang w:eastAsia="en-US"/>
        </w:rPr>
        <w:t xml:space="preserve"> Федерального закона  от 05.04.2013 года № 44-ФЗ «О контрактной системе в сфере закупок товаров, работ, услуг для обеспечения государственных и муниципальных нужд».</w:t>
      </w:r>
    </w:p>
    <w:p w:rsidR="00422285" w:rsidRPr="00A6668A" w:rsidRDefault="00422285" w:rsidP="00422285">
      <w:pPr>
        <w:pStyle w:val="ConsPlusNormal0"/>
        <w:ind w:firstLine="540"/>
        <w:jc w:val="both"/>
        <w:rPr>
          <w:rFonts w:ascii="Times New Roman" w:hAnsi="Times New Roman" w:cs="Times New Roman"/>
          <w:sz w:val="28"/>
          <w:szCs w:val="28"/>
          <w:lang w:eastAsia="en-US"/>
        </w:rPr>
      </w:pPr>
      <w:r w:rsidRPr="00422285">
        <w:rPr>
          <w:rFonts w:ascii="Times New Roman" w:hAnsi="Times New Roman" w:cs="Times New Roman"/>
          <w:b/>
          <w:sz w:val="28"/>
          <w:szCs w:val="28"/>
          <w:lang w:eastAsia="en-US"/>
        </w:rPr>
        <w:t xml:space="preserve">2. </w:t>
      </w:r>
      <w:r>
        <w:rPr>
          <w:rFonts w:ascii="Times New Roman" w:hAnsi="Times New Roman" w:cs="Times New Roman"/>
          <w:sz w:val="28"/>
          <w:szCs w:val="28"/>
          <w:lang w:eastAsia="en-US"/>
        </w:rPr>
        <w:t xml:space="preserve">Нарушение </w:t>
      </w:r>
      <w:r w:rsidRPr="00422285">
        <w:rPr>
          <w:rFonts w:ascii="Times New Roman" w:hAnsi="Times New Roman" w:cs="Times New Roman"/>
          <w:b/>
          <w:sz w:val="28"/>
          <w:szCs w:val="28"/>
          <w:lang w:eastAsia="en-US"/>
        </w:rPr>
        <w:t>пункта 5 части 1</w:t>
      </w:r>
      <w:r>
        <w:rPr>
          <w:rFonts w:ascii="Times New Roman" w:hAnsi="Times New Roman" w:cs="Times New Roman"/>
          <w:sz w:val="28"/>
          <w:szCs w:val="28"/>
          <w:lang w:eastAsia="en-US"/>
        </w:rPr>
        <w:t xml:space="preserve"> </w:t>
      </w:r>
      <w:r>
        <w:rPr>
          <w:rFonts w:ascii="Times New Roman" w:hAnsi="Times New Roman" w:cs="Times New Roman"/>
          <w:b/>
          <w:sz w:val="28"/>
          <w:szCs w:val="28"/>
        </w:rPr>
        <w:t>статьи 93</w:t>
      </w:r>
      <w:r>
        <w:rPr>
          <w:rFonts w:ascii="Times New Roman" w:hAnsi="Times New Roman" w:cs="Times New Roman"/>
          <w:sz w:val="28"/>
          <w:szCs w:val="28"/>
          <w:lang w:eastAsia="en-US"/>
        </w:rPr>
        <w:t xml:space="preserve"> Федерального закона  от 05.04.2013 года № 44-ФЗ «О контрактной системе в сфере закупок товаров, работ, услуг для обеспечения государственных и муниципальных нужд».</w:t>
      </w:r>
    </w:p>
    <w:p w:rsidR="00422285" w:rsidRPr="00A6668A" w:rsidRDefault="00422285" w:rsidP="00A6668A">
      <w:pPr>
        <w:pStyle w:val="ConsPlusNormal0"/>
        <w:ind w:firstLine="540"/>
        <w:jc w:val="both"/>
        <w:rPr>
          <w:rFonts w:ascii="Times New Roman" w:hAnsi="Times New Roman" w:cs="Times New Roman"/>
          <w:sz w:val="28"/>
          <w:szCs w:val="28"/>
          <w:lang w:eastAsia="en-US"/>
        </w:rPr>
      </w:pPr>
    </w:p>
    <w:p w:rsidR="00E70534" w:rsidRDefault="00E70534" w:rsidP="00E70534">
      <w:pPr>
        <w:ind w:firstLine="709"/>
        <w:jc w:val="both"/>
        <w:rPr>
          <w:sz w:val="28"/>
          <w:szCs w:val="28"/>
        </w:rPr>
      </w:pPr>
    </w:p>
    <w:p w:rsidR="00E70534" w:rsidRDefault="00E70534" w:rsidP="00E70534">
      <w:pPr>
        <w:tabs>
          <w:tab w:val="left" w:pos="-2057"/>
        </w:tabs>
        <w:ind w:firstLine="709"/>
        <w:jc w:val="center"/>
        <w:rPr>
          <w:b/>
          <w:sz w:val="28"/>
          <w:szCs w:val="28"/>
        </w:rPr>
      </w:pPr>
      <w:r>
        <w:rPr>
          <w:b/>
          <w:sz w:val="28"/>
          <w:szCs w:val="28"/>
        </w:rPr>
        <w:t>Итоги плановой проверки</w:t>
      </w:r>
      <w:r w:rsidR="008F1821">
        <w:rPr>
          <w:b/>
          <w:sz w:val="28"/>
          <w:szCs w:val="28"/>
        </w:rPr>
        <w:t>:</w:t>
      </w:r>
    </w:p>
    <w:p w:rsidR="00E70534" w:rsidRPr="00CD3B06" w:rsidRDefault="00E70534" w:rsidP="00E70534">
      <w:pPr>
        <w:tabs>
          <w:tab w:val="left" w:pos="-2057"/>
        </w:tabs>
        <w:ind w:firstLine="709"/>
        <w:jc w:val="center"/>
        <w:rPr>
          <w:b/>
          <w:sz w:val="28"/>
          <w:szCs w:val="28"/>
        </w:rPr>
      </w:pPr>
    </w:p>
    <w:p w:rsidR="008D66F4" w:rsidRPr="008D66F4" w:rsidRDefault="008D66F4" w:rsidP="00A6668A">
      <w:pPr>
        <w:pStyle w:val="aa"/>
        <w:numPr>
          <w:ilvl w:val="0"/>
          <w:numId w:val="4"/>
        </w:numPr>
        <w:autoSpaceDE w:val="0"/>
        <w:autoSpaceDN w:val="0"/>
        <w:adjustRightInd w:val="0"/>
        <w:spacing w:line="276" w:lineRule="auto"/>
        <w:ind w:left="0" w:firstLine="709"/>
        <w:jc w:val="both"/>
        <w:rPr>
          <w:b/>
          <w:szCs w:val="28"/>
        </w:rPr>
      </w:pPr>
      <w:proofErr w:type="gramStart"/>
      <w:r w:rsidRPr="008D66F4">
        <w:rPr>
          <w:szCs w:val="28"/>
        </w:rPr>
        <w:t xml:space="preserve">Признать в действиях Заказчика в лице муниципального </w:t>
      </w:r>
      <w:r w:rsidR="00A6668A">
        <w:rPr>
          <w:szCs w:val="28"/>
        </w:rPr>
        <w:t xml:space="preserve">дошкольного </w:t>
      </w:r>
      <w:r w:rsidRPr="008D66F4">
        <w:rPr>
          <w:szCs w:val="28"/>
        </w:rPr>
        <w:t>образовательного учреждения</w:t>
      </w:r>
      <w:r w:rsidR="00A6668A">
        <w:rPr>
          <w:szCs w:val="28"/>
        </w:rPr>
        <w:t xml:space="preserve"> детский сад № 42 </w:t>
      </w:r>
      <w:r w:rsidRPr="008D66F4">
        <w:rPr>
          <w:szCs w:val="28"/>
        </w:rPr>
        <w:t xml:space="preserve"> «</w:t>
      </w:r>
      <w:r w:rsidR="00A6668A">
        <w:rPr>
          <w:szCs w:val="28"/>
        </w:rPr>
        <w:t>Родничок</w:t>
      </w:r>
      <w:r w:rsidRPr="008D66F4">
        <w:rPr>
          <w:szCs w:val="28"/>
        </w:rPr>
        <w:t>» Ярославского муниципального района Ярославской области нарушение норм Федерального закона  от  05.04.2013 года № 44-ФЗ «О  контрактной системе в сфере закупок товаров, работ, услуг для обеспечения государственных и муниципальных нужд» и иных нормативных актов в сфере закупок.</w:t>
      </w:r>
      <w:proofErr w:type="gramEnd"/>
      <w:r w:rsidRPr="008D66F4">
        <w:rPr>
          <w:szCs w:val="28"/>
        </w:rPr>
        <w:t xml:space="preserve"> Указанные нарушения не повлияли на размещение заказов.</w:t>
      </w:r>
    </w:p>
    <w:p w:rsidR="008D66F4" w:rsidRPr="00CD3B06" w:rsidRDefault="008D66F4" w:rsidP="00422285">
      <w:pPr>
        <w:tabs>
          <w:tab w:val="left" w:pos="-2057"/>
        </w:tabs>
        <w:ind w:left="709"/>
        <w:jc w:val="both"/>
        <w:rPr>
          <w:sz w:val="28"/>
          <w:szCs w:val="28"/>
        </w:rPr>
      </w:pPr>
    </w:p>
    <w:p w:rsidR="00E70534" w:rsidRDefault="00E70534" w:rsidP="00A6668A">
      <w:pPr>
        <w:tabs>
          <w:tab w:val="left" w:pos="540"/>
        </w:tabs>
        <w:ind w:firstLine="709"/>
        <w:jc w:val="center"/>
        <w:rPr>
          <w:sz w:val="28"/>
          <w:szCs w:val="28"/>
        </w:rPr>
      </w:pPr>
    </w:p>
    <w:p w:rsidR="00E70534" w:rsidRDefault="00E70534" w:rsidP="00E70534">
      <w:pPr>
        <w:jc w:val="both"/>
        <w:rPr>
          <w:sz w:val="28"/>
          <w:szCs w:val="28"/>
        </w:rPr>
      </w:pPr>
      <w:r>
        <w:rPr>
          <w:sz w:val="28"/>
          <w:szCs w:val="28"/>
        </w:rPr>
        <w:t xml:space="preserve">Руководитель рабочей группы    Т.А. Светлосонова _______________ </w:t>
      </w:r>
    </w:p>
    <w:p w:rsidR="00E70534" w:rsidRDefault="00E70534" w:rsidP="00E70534">
      <w:pPr>
        <w:jc w:val="both"/>
        <w:rPr>
          <w:sz w:val="22"/>
          <w:szCs w:val="22"/>
        </w:rPr>
      </w:pPr>
      <w:r>
        <w:rPr>
          <w:sz w:val="28"/>
          <w:szCs w:val="28"/>
        </w:rPr>
        <w:t xml:space="preserve">                                                                                         </w:t>
      </w:r>
      <w:r>
        <w:rPr>
          <w:sz w:val="22"/>
          <w:szCs w:val="22"/>
        </w:rPr>
        <w:t>(подпись ФИО)</w:t>
      </w:r>
    </w:p>
    <w:p w:rsidR="00E70534" w:rsidRDefault="00E70534" w:rsidP="00E70534">
      <w:pPr>
        <w:jc w:val="both"/>
        <w:rPr>
          <w:sz w:val="28"/>
          <w:szCs w:val="28"/>
        </w:rPr>
      </w:pPr>
    </w:p>
    <w:p w:rsidR="00E70534" w:rsidRDefault="00E70534" w:rsidP="00E70534">
      <w:pPr>
        <w:jc w:val="both"/>
        <w:rPr>
          <w:sz w:val="28"/>
          <w:szCs w:val="28"/>
        </w:rPr>
      </w:pPr>
      <w:r>
        <w:rPr>
          <w:sz w:val="28"/>
          <w:szCs w:val="28"/>
        </w:rPr>
        <w:t>С актом проверки ознакомле</w:t>
      </w:r>
      <w:proofErr w:type="gramStart"/>
      <w:r>
        <w:rPr>
          <w:sz w:val="28"/>
          <w:szCs w:val="28"/>
        </w:rPr>
        <w:t>н(</w:t>
      </w:r>
      <w:proofErr w:type="gramEnd"/>
      <w:r>
        <w:rPr>
          <w:sz w:val="28"/>
          <w:szCs w:val="28"/>
        </w:rPr>
        <w:t>ы):</w:t>
      </w:r>
    </w:p>
    <w:p w:rsidR="00E70534" w:rsidRDefault="00E70534" w:rsidP="00E70534">
      <w:pPr>
        <w:jc w:val="both"/>
        <w:rPr>
          <w:sz w:val="28"/>
          <w:szCs w:val="28"/>
        </w:rPr>
      </w:pPr>
      <w:r>
        <w:rPr>
          <w:sz w:val="28"/>
          <w:szCs w:val="28"/>
        </w:rPr>
        <w:t>Представител</w:t>
      </w:r>
      <w:proofErr w:type="gramStart"/>
      <w:r>
        <w:rPr>
          <w:sz w:val="28"/>
          <w:szCs w:val="28"/>
        </w:rPr>
        <w:t>ь(</w:t>
      </w:r>
      <w:proofErr w:type="gramEnd"/>
      <w:r>
        <w:rPr>
          <w:sz w:val="28"/>
          <w:szCs w:val="28"/>
        </w:rPr>
        <w:t>ли) Субъекта</w:t>
      </w:r>
    </w:p>
    <w:p w:rsidR="00E70534" w:rsidRDefault="00E70534" w:rsidP="00E70534">
      <w:pPr>
        <w:jc w:val="both"/>
        <w:rPr>
          <w:sz w:val="28"/>
          <w:szCs w:val="28"/>
        </w:rPr>
      </w:pPr>
      <w:r>
        <w:rPr>
          <w:sz w:val="28"/>
          <w:szCs w:val="28"/>
        </w:rPr>
        <w:t xml:space="preserve">контроля                                        </w:t>
      </w:r>
      <w:r w:rsidR="00702719">
        <w:rPr>
          <w:sz w:val="28"/>
          <w:szCs w:val="28"/>
        </w:rPr>
        <w:t>Н.В. Ванюкова</w:t>
      </w:r>
      <w:r>
        <w:rPr>
          <w:sz w:val="28"/>
          <w:szCs w:val="28"/>
        </w:rPr>
        <w:t xml:space="preserve"> _____________ </w:t>
      </w:r>
    </w:p>
    <w:p w:rsidR="00E70534" w:rsidRPr="00DC1028" w:rsidRDefault="00E70534" w:rsidP="00E70534">
      <w:pPr>
        <w:jc w:val="both"/>
        <w:rPr>
          <w:sz w:val="22"/>
          <w:szCs w:val="22"/>
        </w:rPr>
      </w:pPr>
      <w:r>
        <w:rPr>
          <w:sz w:val="28"/>
          <w:szCs w:val="28"/>
        </w:rPr>
        <w:t xml:space="preserve">                                                                                 </w:t>
      </w:r>
      <w:r>
        <w:rPr>
          <w:sz w:val="22"/>
          <w:szCs w:val="22"/>
        </w:rPr>
        <w:t xml:space="preserve">(подпись ФИО) </w:t>
      </w:r>
    </w:p>
    <w:p w:rsidR="00E70534" w:rsidRDefault="00E70534" w:rsidP="00E70534">
      <w:pPr>
        <w:jc w:val="both"/>
        <w:rPr>
          <w:sz w:val="28"/>
          <w:szCs w:val="28"/>
        </w:rPr>
      </w:pPr>
      <w:r>
        <w:rPr>
          <w:sz w:val="28"/>
          <w:szCs w:val="28"/>
        </w:rPr>
        <w:t>Акт проверки получил:</w:t>
      </w:r>
    </w:p>
    <w:p w:rsidR="00E70534" w:rsidRDefault="00E70534" w:rsidP="00E70534">
      <w:pPr>
        <w:jc w:val="both"/>
        <w:rPr>
          <w:sz w:val="28"/>
          <w:szCs w:val="28"/>
        </w:rPr>
      </w:pPr>
    </w:p>
    <w:p w:rsidR="00E70534" w:rsidRDefault="00E70534" w:rsidP="00E70534">
      <w:pPr>
        <w:jc w:val="both"/>
        <w:rPr>
          <w:sz w:val="28"/>
          <w:szCs w:val="28"/>
        </w:rPr>
      </w:pPr>
      <w:r>
        <w:rPr>
          <w:sz w:val="28"/>
          <w:szCs w:val="28"/>
        </w:rPr>
        <w:t>Представитель Субъекта</w:t>
      </w:r>
    </w:p>
    <w:p w:rsidR="00E70534" w:rsidRDefault="00E70534" w:rsidP="00E70534">
      <w:pPr>
        <w:jc w:val="both"/>
        <w:rPr>
          <w:sz w:val="28"/>
          <w:szCs w:val="28"/>
        </w:rPr>
      </w:pPr>
      <w:r>
        <w:rPr>
          <w:sz w:val="28"/>
          <w:szCs w:val="28"/>
        </w:rPr>
        <w:t xml:space="preserve">контроля                                       </w:t>
      </w:r>
      <w:r w:rsidR="00702719">
        <w:rPr>
          <w:sz w:val="28"/>
          <w:szCs w:val="28"/>
        </w:rPr>
        <w:t xml:space="preserve">Н.В. Ванюкова </w:t>
      </w:r>
      <w:r>
        <w:rPr>
          <w:sz w:val="28"/>
          <w:szCs w:val="28"/>
        </w:rPr>
        <w:t xml:space="preserve"> ______________ </w:t>
      </w:r>
    </w:p>
    <w:p w:rsidR="00E70534" w:rsidRDefault="00E70534" w:rsidP="00E70534">
      <w:pPr>
        <w:jc w:val="both"/>
        <w:rPr>
          <w:sz w:val="22"/>
          <w:szCs w:val="22"/>
        </w:rPr>
      </w:pPr>
      <w:r>
        <w:rPr>
          <w:sz w:val="28"/>
          <w:szCs w:val="28"/>
        </w:rPr>
        <w:t xml:space="preserve">                                                                                </w:t>
      </w:r>
      <w:r>
        <w:rPr>
          <w:sz w:val="22"/>
          <w:szCs w:val="22"/>
        </w:rPr>
        <w:t>(подпись ФИО)</w:t>
      </w:r>
    </w:p>
    <w:p w:rsidR="00E70534" w:rsidRDefault="00E70534" w:rsidP="00E70534">
      <w:pPr>
        <w:jc w:val="both"/>
        <w:rPr>
          <w:sz w:val="22"/>
          <w:szCs w:val="22"/>
        </w:rPr>
      </w:pPr>
    </w:p>
    <w:p w:rsidR="00E70534" w:rsidRDefault="00E70534" w:rsidP="00E70534">
      <w:pPr>
        <w:jc w:val="both"/>
        <w:rPr>
          <w:sz w:val="28"/>
          <w:szCs w:val="28"/>
        </w:rPr>
      </w:pPr>
      <w:r>
        <w:rPr>
          <w:sz w:val="28"/>
          <w:szCs w:val="28"/>
        </w:rPr>
        <w:t>«____» ___________ 2019г.</w:t>
      </w:r>
    </w:p>
    <w:p w:rsidR="00E70534" w:rsidRPr="003E2666" w:rsidRDefault="00E70534" w:rsidP="00E70534">
      <w:pPr>
        <w:jc w:val="both"/>
        <w:rPr>
          <w:sz w:val="28"/>
          <w:szCs w:val="28"/>
        </w:rPr>
      </w:pPr>
      <w:r>
        <w:rPr>
          <w:sz w:val="28"/>
          <w:szCs w:val="28"/>
        </w:rPr>
        <w:tab/>
      </w:r>
      <w:r>
        <w:rPr>
          <w:sz w:val="28"/>
          <w:szCs w:val="28"/>
        </w:rPr>
        <w:tab/>
      </w:r>
      <w:r w:rsidRPr="003E2666">
        <w:rPr>
          <w:sz w:val="28"/>
          <w:szCs w:val="28"/>
        </w:rPr>
        <w:t>В течение десяти дней со дня получения акта проверки, лицо, в отношении которого проведена проверка, имеет право представить в Контрольный орган письменные возражения по фактам, изложенным в акте проверки.</w:t>
      </w:r>
    </w:p>
    <w:p w:rsidR="00E70534" w:rsidRDefault="00E70534" w:rsidP="00F96FBD">
      <w:pPr>
        <w:pStyle w:val="a3"/>
        <w:jc w:val="center"/>
      </w:pPr>
    </w:p>
    <w:sectPr w:rsidR="00E70534" w:rsidSect="00E55E03">
      <w:pgSz w:w="11906" w:h="16838"/>
      <w:pgMar w:top="284" w:right="73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EA2D69"/>
    <w:multiLevelType w:val="hybridMultilevel"/>
    <w:tmpl w:val="12FCB0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E3F5247"/>
    <w:multiLevelType w:val="hybridMultilevel"/>
    <w:tmpl w:val="D604CF1A"/>
    <w:lvl w:ilvl="0" w:tplc="7CA2DA8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46D80D40"/>
    <w:multiLevelType w:val="hybridMultilevel"/>
    <w:tmpl w:val="D4DCAA7A"/>
    <w:lvl w:ilvl="0" w:tplc="B928A340">
      <w:start w:val="1"/>
      <w:numFmt w:val="decimal"/>
      <w:lvlText w:val="%1."/>
      <w:lvlJc w:val="left"/>
      <w:pPr>
        <w:ind w:left="750" w:hanging="39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7E710D4"/>
    <w:multiLevelType w:val="multilevel"/>
    <w:tmpl w:val="C478B9AA"/>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6FE9"/>
    <w:rsid w:val="000070EC"/>
    <w:rsid w:val="00014717"/>
    <w:rsid w:val="000222A1"/>
    <w:rsid w:val="0002470C"/>
    <w:rsid w:val="00034BEE"/>
    <w:rsid w:val="00065DD6"/>
    <w:rsid w:val="00082EA1"/>
    <w:rsid w:val="000B3FBB"/>
    <w:rsid w:val="000B748F"/>
    <w:rsid w:val="00127050"/>
    <w:rsid w:val="00141350"/>
    <w:rsid w:val="00157F40"/>
    <w:rsid w:val="0017597A"/>
    <w:rsid w:val="0019646C"/>
    <w:rsid w:val="001B587B"/>
    <w:rsid w:val="001C481A"/>
    <w:rsid w:val="001E456E"/>
    <w:rsid w:val="001F30D6"/>
    <w:rsid w:val="002112B6"/>
    <w:rsid w:val="00223297"/>
    <w:rsid w:val="00237018"/>
    <w:rsid w:val="00260038"/>
    <w:rsid w:val="00264367"/>
    <w:rsid w:val="00274B43"/>
    <w:rsid w:val="002A6B80"/>
    <w:rsid w:val="002B6B6A"/>
    <w:rsid w:val="002B721F"/>
    <w:rsid w:val="002E4693"/>
    <w:rsid w:val="00325D3C"/>
    <w:rsid w:val="00353269"/>
    <w:rsid w:val="003542A6"/>
    <w:rsid w:val="00366020"/>
    <w:rsid w:val="00386D83"/>
    <w:rsid w:val="0039782A"/>
    <w:rsid w:val="003A5D2D"/>
    <w:rsid w:val="003B47C5"/>
    <w:rsid w:val="003C52BE"/>
    <w:rsid w:val="003F1892"/>
    <w:rsid w:val="003F1BCD"/>
    <w:rsid w:val="00403F28"/>
    <w:rsid w:val="00422285"/>
    <w:rsid w:val="00434E90"/>
    <w:rsid w:val="00454E33"/>
    <w:rsid w:val="00476356"/>
    <w:rsid w:val="004B7C60"/>
    <w:rsid w:val="004C2B74"/>
    <w:rsid w:val="004D2B6F"/>
    <w:rsid w:val="00532B34"/>
    <w:rsid w:val="0055594B"/>
    <w:rsid w:val="00555E96"/>
    <w:rsid w:val="005564CB"/>
    <w:rsid w:val="0058021F"/>
    <w:rsid w:val="005861F0"/>
    <w:rsid w:val="005F6822"/>
    <w:rsid w:val="00605D77"/>
    <w:rsid w:val="00612E76"/>
    <w:rsid w:val="0066218E"/>
    <w:rsid w:val="00662DEA"/>
    <w:rsid w:val="006C7423"/>
    <w:rsid w:val="006E1A45"/>
    <w:rsid w:val="006F749B"/>
    <w:rsid w:val="00702719"/>
    <w:rsid w:val="00711A7F"/>
    <w:rsid w:val="00716FE9"/>
    <w:rsid w:val="00757AC7"/>
    <w:rsid w:val="007A0ECC"/>
    <w:rsid w:val="007B597F"/>
    <w:rsid w:val="007B6B6D"/>
    <w:rsid w:val="007C1A1E"/>
    <w:rsid w:val="007C5CA3"/>
    <w:rsid w:val="007D5158"/>
    <w:rsid w:val="007E19E1"/>
    <w:rsid w:val="00802AD1"/>
    <w:rsid w:val="00803C4A"/>
    <w:rsid w:val="00803CEF"/>
    <w:rsid w:val="00830638"/>
    <w:rsid w:val="0083112E"/>
    <w:rsid w:val="00842DBF"/>
    <w:rsid w:val="00850058"/>
    <w:rsid w:val="008513E2"/>
    <w:rsid w:val="00891DC7"/>
    <w:rsid w:val="00893C92"/>
    <w:rsid w:val="008A6294"/>
    <w:rsid w:val="008D21D7"/>
    <w:rsid w:val="008D66F4"/>
    <w:rsid w:val="008E6BBC"/>
    <w:rsid w:val="008F1821"/>
    <w:rsid w:val="008F3ECB"/>
    <w:rsid w:val="00913327"/>
    <w:rsid w:val="0096065D"/>
    <w:rsid w:val="00961060"/>
    <w:rsid w:val="00977198"/>
    <w:rsid w:val="009931AE"/>
    <w:rsid w:val="009A4CC0"/>
    <w:rsid w:val="009B7291"/>
    <w:rsid w:val="009C76A9"/>
    <w:rsid w:val="00A2668F"/>
    <w:rsid w:val="00A27558"/>
    <w:rsid w:val="00A44D48"/>
    <w:rsid w:val="00A63B29"/>
    <w:rsid w:val="00A6668A"/>
    <w:rsid w:val="00A711D5"/>
    <w:rsid w:val="00A75897"/>
    <w:rsid w:val="00A75E26"/>
    <w:rsid w:val="00A77BC4"/>
    <w:rsid w:val="00A8788B"/>
    <w:rsid w:val="00AA2D07"/>
    <w:rsid w:val="00AA3A5A"/>
    <w:rsid w:val="00AA7585"/>
    <w:rsid w:val="00AC41BD"/>
    <w:rsid w:val="00B1492B"/>
    <w:rsid w:val="00B323FF"/>
    <w:rsid w:val="00B44A8B"/>
    <w:rsid w:val="00B454AB"/>
    <w:rsid w:val="00B50F73"/>
    <w:rsid w:val="00B770EB"/>
    <w:rsid w:val="00B9011F"/>
    <w:rsid w:val="00B94A73"/>
    <w:rsid w:val="00BA618D"/>
    <w:rsid w:val="00BB3183"/>
    <w:rsid w:val="00BF2748"/>
    <w:rsid w:val="00C0098C"/>
    <w:rsid w:val="00C12D2B"/>
    <w:rsid w:val="00C26CB9"/>
    <w:rsid w:val="00C300E9"/>
    <w:rsid w:val="00C5523C"/>
    <w:rsid w:val="00C62521"/>
    <w:rsid w:val="00C9536A"/>
    <w:rsid w:val="00CD2989"/>
    <w:rsid w:val="00CD398A"/>
    <w:rsid w:val="00CE0875"/>
    <w:rsid w:val="00CE0C8F"/>
    <w:rsid w:val="00CE58B0"/>
    <w:rsid w:val="00D10218"/>
    <w:rsid w:val="00D22780"/>
    <w:rsid w:val="00D2379F"/>
    <w:rsid w:val="00D30983"/>
    <w:rsid w:val="00D35D34"/>
    <w:rsid w:val="00D576F7"/>
    <w:rsid w:val="00D645FC"/>
    <w:rsid w:val="00DC4465"/>
    <w:rsid w:val="00DD3B0A"/>
    <w:rsid w:val="00DE0949"/>
    <w:rsid w:val="00DE0CAE"/>
    <w:rsid w:val="00DF7FD5"/>
    <w:rsid w:val="00E02925"/>
    <w:rsid w:val="00E23A7F"/>
    <w:rsid w:val="00E45A85"/>
    <w:rsid w:val="00E55E03"/>
    <w:rsid w:val="00E70534"/>
    <w:rsid w:val="00E806E6"/>
    <w:rsid w:val="00E84EF4"/>
    <w:rsid w:val="00E90E06"/>
    <w:rsid w:val="00ED52BF"/>
    <w:rsid w:val="00EF4B32"/>
    <w:rsid w:val="00F07F95"/>
    <w:rsid w:val="00F40924"/>
    <w:rsid w:val="00F46370"/>
    <w:rsid w:val="00F96FBD"/>
    <w:rsid w:val="00FA421A"/>
    <w:rsid w:val="00FB3CFA"/>
    <w:rsid w:val="00FC3091"/>
    <w:rsid w:val="00FD0D53"/>
    <w:rsid w:val="00FE4B87"/>
    <w:rsid w:val="00FE6332"/>
    <w:rsid w:val="00FF26C5"/>
    <w:rsid w:val="00FF29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6FBD"/>
    <w:rPr>
      <w:rFonts w:ascii="Times New Roman" w:eastAsia="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96FBD"/>
    <w:pPr>
      <w:ind w:left="705"/>
    </w:pPr>
    <w:rPr>
      <w:sz w:val="28"/>
    </w:rPr>
  </w:style>
  <w:style w:type="character" w:customStyle="1" w:styleId="a4">
    <w:name w:val="Основной текст с отступом Знак"/>
    <w:link w:val="a3"/>
    <w:rsid w:val="00F96FBD"/>
    <w:rPr>
      <w:rFonts w:ascii="Times New Roman" w:eastAsia="Times New Roman" w:hAnsi="Times New Roman" w:cs="Times New Roman"/>
      <w:sz w:val="28"/>
      <w:szCs w:val="20"/>
      <w:lang w:eastAsia="ru-RU"/>
    </w:rPr>
  </w:style>
  <w:style w:type="paragraph" w:customStyle="1" w:styleId="1">
    <w:name w:val="Обычный1"/>
    <w:rsid w:val="00F96FBD"/>
    <w:pPr>
      <w:widowControl w:val="0"/>
      <w:snapToGrid w:val="0"/>
      <w:spacing w:before="140" w:line="259" w:lineRule="auto"/>
      <w:ind w:left="600" w:right="600"/>
      <w:jc w:val="center"/>
    </w:pPr>
    <w:rPr>
      <w:rFonts w:ascii="Arial" w:eastAsia="Times New Roman" w:hAnsi="Arial"/>
      <w:b/>
      <w:sz w:val="18"/>
    </w:rPr>
  </w:style>
  <w:style w:type="paragraph" w:customStyle="1" w:styleId="FR1">
    <w:name w:val="FR1"/>
    <w:rsid w:val="00F96FBD"/>
    <w:pPr>
      <w:widowControl w:val="0"/>
      <w:snapToGrid w:val="0"/>
      <w:spacing w:before="140" w:line="259" w:lineRule="auto"/>
      <w:jc w:val="center"/>
    </w:pPr>
    <w:rPr>
      <w:rFonts w:ascii="Times New Roman" w:eastAsia="Times New Roman" w:hAnsi="Times New Roman"/>
      <w:sz w:val="28"/>
    </w:rPr>
  </w:style>
  <w:style w:type="paragraph" w:customStyle="1" w:styleId="10">
    <w:name w:val="Обычный1"/>
    <w:uiPriority w:val="99"/>
    <w:rsid w:val="00F96FBD"/>
    <w:pPr>
      <w:widowControl w:val="0"/>
      <w:spacing w:before="140" w:line="260" w:lineRule="auto"/>
      <w:ind w:left="600" w:right="600"/>
      <w:jc w:val="center"/>
    </w:pPr>
    <w:rPr>
      <w:rFonts w:ascii="Arial" w:eastAsia="Times New Roman" w:hAnsi="Arial"/>
      <w:b/>
      <w:snapToGrid w:val="0"/>
      <w:sz w:val="18"/>
    </w:rPr>
  </w:style>
  <w:style w:type="table" w:styleId="a5">
    <w:name w:val="Table Grid"/>
    <w:basedOn w:val="a1"/>
    <w:uiPriority w:val="59"/>
    <w:rsid w:val="00F9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laceholder Text"/>
    <w:basedOn w:val="a0"/>
    <w:uiPriority w:val="99"/>
    <w:semiHidden/>
    <w:rsid w:val="00127050"/>
    <w:rPr>
      <w:color w:val="808080"/>
    </w:rPr>
  </w:style>
  <w:style w:type="character" w:styleId="a7">
    <w:name w:val="Strong"/>
    <w:basedOn w:val="a0"/>
    <w:uiPriority w:val="22"/>
    <w:qFormat/>
    <w:rsid w:val="009C76A9"/>
    <w:rPr>
      <w:b/>
      <w:bCs/>
    </w:rPr>
  </w:style>
  <w:style w:type="character" w:styleId="a8">
    <w:name w:val="Hyperlink"/>
    <w:basedOn w:val="a0"/>
    <w:uiPriority w:val="99"/>
    <w:unhideWhenUsed/>
    <w:rsid w:val="003542A6"/>
    <w:rPr>
      <w:color w:val="0000FF" w:themeColor="hyperlink"/>
      <w:u w:val="single"/>
    </w:rPr>
  </w:style>
  <w:style w:type="paragraph" w:styleId="a9">
    <w:name w:val="No Spacing"/>
    <w:uiPriority w:val="1"/>
    <w:qFormat/>
    <w:rsid w:val="00FE4B87"/>
    <w:pPr>
      <w:jc w:val="both"/>
    </w:pPr>
    <w:rPr>
      <w:rFonts w:ascii="Times New Roman" w:hAnsi="Times New Roman"/>
      <w:sz w:val="28"/>
      <w:szCs w:val="22"/>
      <w:lang w:eastAsia="en-US"/>
    </w:rPr>
  </w:style>
  <w:style w:type="paragraph" w:styleId="aa">
    <w:name w:val="List Paragraph"/>
    <w:basedOn w:val="a"/>
    <w:uiPriority w:val="34"/>
    <w:qFormat/>
    <w:rsid w:val="00803CEF"/>
    <w:pPr>
      <w:ind w:left="720"/>
      <w:contextualSpacing/>
    </w:pPr>
    <w:rPr>
      <w:rFonts w:eastAsia="Calibri"/>
      <w:sz w:val="28"/>
      <w:szCs w:val="22"/>
      <w:lang w:eastAsia="en-US"/>
    </w:rPr>
  </w:style>
  <w:style w:type="paragraph" w:styleId="ab">
    <w:name w:val="Balloon Text"/>
    <w:basedOn w:val="a"/>
    <w:link w:val="ac"/>
    <w:uiPriority w:val="99"/>
    <w:semiHidden/>
    <w:unhideWhenUsed/>
    <w:rsid w:val="00E45A85"/>
    <w:rPr>
      <w:rFonts w:ascii="Tahoma" w:hAnsi="Tahoma" w:cs="Tahoma"/>
      <w:sz w:val="16"/>
      <w:szCs w:val="16"/>
    </w:rPr>
  </w:style>
  <w:style w:type="character" w:customStyle="1" w:styleId="ac">
    <w:name w:val="Текст выноски Знак"/>
    <w:basedOn w:val="a0"/>
    <w:link w:val="ab"/>
    <w:uiPriority w:val="99"/>
    <w:semiHidden/>
    <w:rsid w:val="00E45A85"/>
    <w:rPr>
      <w:rFonts w:ascii="Tahoma" w:eastAsia="Times New Roman" w:hAnsi="Tahoma" w:cs="Tahoma"/>
      <w:sz w:val="16"/>
      <w:szCs w:val="16"/>
    </w:rPr>
  </w:style>
  <w:style w:type="character" w:customStyle="1" w:styleId="ConsPlusNormal">
    <w:name w:val="ConsPlusNormal Знак"/>
    <w:link w:val="ConsPlusNormal0"/>
    <w:locked/>
    <w:rsid w:val="001C481A"/>
    <w:rPr>
      <w:rFonts w:ascii="Arial" w:hAnsi="Arial" w:cs="Arial"/>
    </w:rPr>
  </w:style>
  <w:style w:type="paragraph" w:customStyle="1" w:styleId="ConsPlusNormal0">
    <w:name w:val="ConsPlusNormal"/>
    <w:link w:val="ConsPlusNormal"/>
    <w:rsid w:val="001C481A"/>
    <w:pPr>
      <w:autoSpaceDE w:val="0"/>
      <w:autoSpaceDN w:val="0"/>
      <w:adjustRightInd w:val="0"/>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6FBD"/>
    <w:rPr>
      <w:rFonts w:ascii="Times New Roman" w:eastAsia="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96FBD"/>
    <w:pPr>
      <w:ind w:left="705"/>
    </w:pPr>
    <w:rPr>
      <w:sz w:val="28"/>
    </w:rPr>
  </w:style>
  <w:style w:type="character" w:customStyle="1" w:styleId="a4">
    <w:name w:val="Основной текст с отступом Знак"/>
    <w:link w:val="a3"/>
    <w:rsid w:val="00F96FBD"/>
    <w:rPr>
      <w:rFonts w:ascii="Times New Roman" w:eastAsia="Times New Roman" w:hAnsi="Times New Roman" w:cs="Times New Roman"/>
      <w:sz w:val="28"/>
      <w:szCs w:val="20"/>
      <w:lang w:eastAsia="ru-RU"/>
    </w:rPr>
  </w:style>
  <w:style w:type="paragraph" w:customStyle="1" w:styleId="1">
    <w:name w:val="Обычный1"/>
    <w:rsid w:val="00F96FBD"/>
    <w:pPr>
      <w:widowControl w:val="0"/>
      <w:snapToGrid w:val="0"/>
      <w:spacing w:before="140" w:line="259" w:lineRule="auto"/>
      <w:ind w:left="600" w:right="600"/>
      <w:jc w:val="center"/>
    </w:pPr>
    <w:rPr>
      <w:rFonts w:ascii="Arial" w:eastAsia="Times New Roman" w:hAnsi="Arial"/>
      <w:b/>
      <w:sz w:val="18"/>
    </w:rPr>
  </w:style>
  <w:style w:type="paragraph" w:customStyle="1" w:styleId="FR1">
    <w:name w:val="FR1"/>
    <w:rsid w:val="00F96FBD"/>
    <w:pPr>
      <w:widowControl w:val="0"/>
      <w:snapToGrid w:val="0"/>
      <w:spacing w:before="140" w:line="259" w:lineRule="auto"/>
      <w:jc w:val="center"/>
    </w:pPr>
    <w:rPr>
      <w:rFonts w:ascii="Times New Roman" w:eastAsia="Times New Roman" w:hAnsi="Times New Roman"/>
      <w:sz w:val="28"/>
    </w:rPr>
  </w:style>
  <w:style w:type="paragraph" w:customStyle="1" w:styleId="10">
    <w:name w:val="Обычный1"/>
    <w:uiPriority w:val="99"/>
    <w:rsid w:val="00F96FBD"/>
    <w:pPr>
      <w:widowControl w:val="0"/>
      <w:spacing w:before="140" w:line="260" w:lineRule="auto"/>
      <w:ind w:left="600" w:right="600"/>
      <w:jc w:val="center"/>
    </w:pPr>
    <w:rPr>
      <w:rFonts w:ascii="Arial" w:eastAsia="Times New Roman" w:hAnsi="Arial"/>
      <w:b/>
      <w:snapToGrid w:val="0"/>
      <w:sz w:val="18"/>
    </w:rPr>
  </w:style>
  <w:style w:type="table" w:styleId="a5">
    <w:name w:val="Table Grid"/>
    <w:basedOn w:val="a1"/>
    <w:uiPriority w:val="59"/>
    <w:rsid w:val="00F9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laceholder Text"/>
    <w:basedOn w:val="a0"/>
    <w:uiPriority w:val="99"/>
    <w:semiHidden/>
    <w:rsid w:val="00127050"/>
    <w:rPr>
      <w:color w:val="808080"/>
    </w:rPr>
  </w:style>
  <w:style w:type="character" w:styleId="a7">
    <w:name w:val="Strong"/>
    <w:basedOn w:val="a0"/>
    <w:uiPriority w:val="22"/>
    <w:qFormat/>
    <w:rsid w:val="009C76A9"/>
    <w:rPr>
      <w:b/>
      <w:bCs/>
    </w:rPr>
  </w:style>
  <w:style w:type="character" w:styleId="a8">
    <w:name w:val="Hyperlink"/>
    <w:basedOn w:val="a0"/>
    <w:uiPriority w:val="99"/>
    <w:unhideWhenUsed/>
    <w:rsid w:val="003542A6"/>
    <w:rPr>
      <w:color w:val="0000FF" w:themeColor="hyperlink"/>
      <w:u w:val="single"/>
    </w:rPr>
  </w:style>
  <w:style w:type="paragraph" w:styleId="a9">
    <w:name w:val="No Spacing"/>
    <w:uiPriority w:val="1"/>
    <w:qFormat/>
    <w:rsid w:val="00FE4B87"/>
    <w:pPr>
      <w:jc w:val="both"/>
    </w:pPr>
    <w:rPr>
      <w:rFonts w:ascii="Times New Roman" w:hAnsi="Times New Roman"/>
      <w:sz w:val="28"/>
      <w:szCs w:val="22"/>
      <w:lang w:eastAsia="en-US"/>
    </w:rPr>
  </w:style>
  <w:style w:type="paragraph" w:styleId="aa">
    <w:name w:val="List Paragraph"/>
    <w:basedOn w:val="a"/>
    <w:uiPriority w:val="34"/>
    <w:qFormat/>
    <w:rsid w:val="00803CEF"/>
    <w:pPr>
      <w:ind w:left="720"/>
      <w:contextualSpacing/>
    </w:pPr>
    <w:rPr>
      <w:rFonts w:eastAsia="Calibri"/>
      <w:sz w:val="28"/>
      <w:szCs w:val="22"/>
      <w:lang w:eastAsia="en-US"/>
    </w:rPr>
  </w:style>
  <w:style w:type="paragraph" w:styleId="ab">
    <w:name w:val="Balloon Text"/>
    <w:basedOn w:val="a"/>
    <w:link w:val="ac"/>
    <w:uiPriority w:val="99"/>
    <w:semiHidden/>
    <w:unhideWhenUsed/>
    <w:rsid w:val="00E45A85"/>
    <w:rPr>
      <w:rFonts w:ascii="Tahoma" w:hAnsi="Tahoma" w:cs="Tahoma"/>
      <w:sz w:val="16"/>
      <w:szCs w:val="16"/>
    </w:rPr>
  </w:style>
  <w:style w:type="character" w:customStyle="1" w:styleId="ac">
    <w:name w:val="Текст выноски Знак"/>
    <w:basedOn w:val="a0"/>
    <w:link w:val="ab"/>
    <w:uiPriority w:val="99"/>
    <w:semiHidden/>
    <w:rsid w:val="00E45A85"/>
    <w:rPr>
      <w:rFonts w:ascii="Tahoma" w:eastAsia="Times New Roman" w:hAnsi="Tahoma" w:cs="Tahoma"/>
      <w:sz w:val="16"/>
      <w:szCs w:val="16"/>
    </w:rPr>
  </w:style>
  <w:style w:type="character" w:customStyle="1" w:styleId="ConsPlusNormal">
    <w:name w:val="ConsPlusNormal Знак"/>
    <w:link w:val="ConsPlusNormal0"/>
    <w:locked/>
    <w:rsid w:val="001C481A"/>
    <w:rPr>
      <w:rFonts w:ascii="Arial" w:hAnsi="Arial" w:cs="Arial"/>
    </w:rPr>
  </w:style>
  <w:style w:type="paragraph" w:customStyle="1" w:styleId="ConsPlusNormal0">
    <w:name w:val="ConsPlusNormal"/>
    <w:link w:val="ConsPlusNormal"/>
    <w:rsid w:val="001C481A"/>
    <w:pPr>
      <w:autoSpaceDE w:val="0"/>
      <w:autoSpaceDN w:val="0"/>
      <w:adjustRightInd w:val="0"/>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3220215">
      <w:bodyDiv w:val="1"/>
      <w:marLeft w:val="0"/>
      <w:marRight w:val="0"/>
      <w:marTop w:val="0"/>
      <w:marBottom w:val="0"/>
      <w:divBdr>
        <w:top w:val="none" w:sz="0" w:space="0" w:color="auto"/>
        <w:left w:val="none" w:sz="0" w:space="0" w:color="auto"/>
        <w:bottom w:val="none" w:sz="0" w:space="0" w:color="auto"/>
        <w:right w:val="none" w:sz="0" w:space="0" w:color="auto"/>
      </w:divBdr>
    </w:div>
    <w:div w:id="450973089">
      <w:bodyDiv w:val="1"/>
      <w:marLeft w:val="0"/>
      <w:marRight w:val="0"/>
      <w:marTop w:val="0"/>
      <w:marBottom w:val="0"/>
      <w:divBdr>
        <w:top w:val="none" w:sz="0" w:space="0" w:color="auto"/>
        <w:left w:val="none" w:sz="0" w:space="0" w:color="auto"/>
        <w:bottom w:val="none" w:sz="0" w:space="0" w:color="auto"/>
        <w:right w:val="none" w:sz="0" w:space="0" w:color="auto"/>
      </w:divBdr>
    </w:div>
    <w:div w:id="954675042">
      <w:bodyDiv w:val="1"/>
      <w:marLeft w:val="0"/>
      <w:marRight w:val="0"/>
      <w:marTop w:val="0"/>
      <w:marBottom w:val="0"/>
      <w:divBdr>
        <w:top w:val="none" w:sz="0" w:space="0" w:color="auto"/>
        <w:left w:val="none" w:sz="0" w:space="0" w:color="auto"/>
        <w:bottom w:val="none" w:sz="0" w:space="0" w:color="auto"/>
        <w:right w:val="none" w:sz="0" w:space="0" w:color="auto"/>
      </w:divBdr>
    </w:div>
    <w:div w:id="1086422676">
      <w:bodyDiv w:val="1"/>
      <w:marLeft w:val="0"/>
      <w:marRight w:val="0"/>
      <w:marTop w:val="0"/>
      <w:marBottom w:val="0"/>
      <w:divBdr>
        <w:top w:val="none" w:sz="0" w:space="0" w:color="auto"/>
        <w:left w:val="none" w:sz="0" w:space="0" w:color="auto"/>
        <w:bottom w:val="none" w:sz="0" w:space="0" w:color="auto"/>
        <w:right w:val="none" w:sz="0" w:space="0" w:color="auto"/>
      </w:divBdr>
    </w:div>
    <w:div w:id="1286162081">
      <w:bodyDiv w:val="1"/>
      <w:marLeft w:val="0"/>
      <w:marRight w:val="0"/>
      <w:marTop w:val="0"/>
      <w:marBottom w:val="0"/>
      <w:divBdr>
        <w:top w:val="none" w:sz="0" w:space="0" w:color="auto"/>
        <w:left w:val="none" w:sz="0" w:space="0" w:color="auto"/>
        <w:bottom w:val="none" w:sz="0" w:space="0" w:color="auto"/>
        <w:right w:val="none" w:sz="0" w:space="0" w:color="auto"/>
      </w:divBdr>
    </w:div>
    <w:div w:id="1392265297">
      <w:bodyDiv w:val="1"/>
      <w:marLeft w:val="0"/>
      <w:marRight w:val="0"/>
      <w:marTop w:val="0"/>
      <w:marBottom w:val="0"/>
      <w:divBdr>
        <w:top w:val="none" w:sz="0" w:space="0" w:color="auto"/>
        <w:left w:val="none" w:sz="0" w:space="0" w:color="auto"/>
        <w:bottom w:val="none" w:sz="0" w:space="0" w:color="auto"/>
        <w:right w:val="none" w:sz="0" w:space="0" w:color="auto"/>
      </w:divBdr>
    </w:div>
    <w:div w:id="2005283406">
      <w:bodyDiv w:val="1"/>
      <w:marLeft w:val="0"/>
      <w:marRight w:val="0"/>
      <w:marTop w:val="0"/>
      <w:marBottom w:val="0"/>
      <w:divBdr>
        <w:top w:val="none" w:sz="0" w:space="0" w:color="auto"/>
        <w:left w:val="none" w:sz="0" w:space="0" w:color="auto"/>
        <w:bottom w:val="none" w:sz="0" w:space="0" w:color="auto"/>
        <w:right w:val="none" w:sz="0" w:space="0" w:color="auto"/>
      </w:divBdr>
    </w:div>
    <w:div w:id="2039550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34C144A7FAF0433CC209876F4DAF1E18EC642EBF7CE145995E5FF0A661E463CE2712D4757C8551D64F7274B00A266BEEED069702C14EB9Ay8sCF" TargetMode="External"/><Relationship Id="rId13" Type="http://schemas.openxmlformats.org/officeDocument/2006/relationships/hyperlink" Target="consultantplus://offline/ref=ECFDE2A97F9E4AB8954AC3D74F14C376BF06F0270953FEBC7F951F199DABED42956BE0A601A4EF10107691904A3E1A006C6EB3C2BC521173341FL" TargetMode="External"/><Relationship Id="rId18" Type="http://schemas.openxmlformats.org/officeDocument/2006/relationships/hyperlink" Target="consultantplus://offline/ref=ECFDE2A97F9E4AB8954AC3D74F14C376BF06F0270953FEBC7F951F199DABED42956BE0A601A4EF12197691904A3E1A006C6EB3C2BC521173341FL"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consultantplus://offline/ref=ECFDE2A97F9E4AB8954AC3D74F14C376BF06F0270953FEBC7F951F199DABED42956BE0A601A5E815187691904A3E1A006C6EB3C2BC521173341FL" TargetMode="External"/><Relationship Id="rId7" Type="http://schemas.openxmlformats.org/officeDocument/2006/relationships/oleObject" Target="embeddings/oleObject1.bin"/><Relationship Id="rId12" Type="http://schemas.openxmlformats.org/officeDocument/2006/relationships/hyperlink" Target="consultantplus://offline/ref=E81AB55A0BF86FB75F69590CD15ADAE4886449E0457874972A92BA0A325EC7996AF92C78D470D2EBDB090FA61ELBTBG" TargetMode="External"/><Relationship Id="rId17" Type="http://schemas.openxmlformats.org/officeDocument/2006/relationships/hyperlink" Target="consultantplus://offline/ref=ECFDE2A97F9E4AB8954AC3D74F14C376BF06F0270953FEBC7F951F199DABED42956BE0A601A4EF13107691904A3E1A006C6EB3C2BC521173341FL" TargetMode="External"/><Relationship Id="rId25" Type="http://schemas.openxmlformats.org/officeDocument/2006/relationships/hyperlink" Target="consultantplus://offline/ref=ECFDE2A97F9E4AB8954AC3D74F14C376BF06F0270953FEBC7F951F199DABED42956BE0A601A4EE111C7691904A3E1A006C6EB3C2BC521173341FL" TargetMode="External"/><Relationship Id="rId2" Type="http://schemas.openxmlformats.org/officeDocument/2006/relationships/styles" Target="styles.xml"/><Relationship Id="rId16" Type="http://schemas.openxmlformats.org/officeDocument/2006/relationships/hyperlink" Target="consultantplus://offline/ref=ECFDE2A97F9E4AB8954AC3D74F14C376BF06F0270953FEBC7F951F199DABED42956BE0A601A4EF131D7691904A3E1A006C6EB3C2BC521173341FL" TargetMode="External"/><Relationship Id="rId20" Type="http://schemas.openxmlformats.org/officeDocument/2006/relationships/hyperlink" Target="consultantplus://offline/ref=ECFDE2A97F9E4AB8954AC3D74F14C376BF06F0270953FEBC7F951F199DABED42956BE0A601A4EF121E7691904A3E1A006C6EB3C2BC521173341FL" TargetMode="External"/><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hyperlink" Target="consultantplus://offline/ref=E81AB55A0BF86FB75F69590CD15ADAE4886449E0457874972A92BA0A325EC7996AF92C78D470D2EBDB090FA61ELBTBG" TargetMode="External"/><Relationship Id="rId24" Type="http://schemas.openxmlformats.org/officeDocument/2006/relationships/hyperlink" Target="consultantplus://offline/ref=ECFDE2A97F9E4AB8954AC3D74F14C376BF06F0270953FEBC7F951F199DABED42956BE0A601A4EA171F7691904A3E1A006C6EB3C2BC521173341FL" TargetMode="External"/><Relationship Id="rId5" Type="http://schemas.openxmlformats.org/officeDocument/2006/relationships/webSettings" Target="webSettings.xml"/><Relationship Id="rId15" Type="http://schemas.openxmlformats.org/officeDocument/2006/relationships/hyperlink" Target="consultantplus://offline/ref=ECFDE2A97F9E4AB8954AC3D74F14C376BF06F0270953FEBC7F951F199DABED42956BE0A601A4EF131B7691904A3E1A006C6EB3C2BC521173341FL" TargetMode="External"/><Relationship Id="rId23" Type="http://schemas.openxmlformats.org/officeDocument/2006/relationships/hyperlink" Target="consultantplus://offline/ref=ECFDE2A97F9E4AB8954AC3D74F14C376BF06F0270953FEBC7F951F199DABED42956BE0A601A5E8151B7691904A3E1A006C6EB3C2BC521173341FL" TargetMode="External"/><Relationship Id="rId28" Type="http://schemas.openxmlformats.org/officeDocument/2006/relationships/theme" Target="theme/theme1.xml"/><Relationship Id="rId10" Type="http://schemas.openxmlformats.org/officeDocument/2006/relationships/hyperlink" Target="consultantplus://offline/ref=E81AB55A0BF86FB75F69590CD15ADAE4886449E0457874972A92BA0A325EC79978F97474D473CCE8DF1C59F75BE789413297FE1431473839L5T5G" TargetMode="External"/><Relationship Id="rId19" Type="http://schemas.openxmlformats.org/officeDocument/2006/relationships/hyperlink" Target="consultantplus://offline/ref=ECFDE2A97F9E4AB8954AC3D74F14C376BF06F0270953FEBC7F951F199DABED42956BE0A601A4EF121B7691904A3E1A006C6EB3C2BC521173341FL" TargetMode="External"/><Relationship Id="rId4" Type="http://schemas.openxmlformats.org/officeDocument/2006/relationships/settings" Target="settings.xml"/><Relationship Id="rId9" Type="http://schemas.openxmlformats.org/officeDocument/2006/relationships/hyperlink" Target="consultantplus://offline/ref=BD2CA76968AD9D480A037DA455434C999960129FACBE219EFB6A026C3F8E1022CCBA64216F40BEDF01937274CC302902F81351EB6B6812EEq1I8I" TargetMode="External"/><Relationship Id="rId14" Type="http://schemas.openxmlformats.org/officeDocument/2006/relationships/hyperlink" Target="consultantplus://offline/ref=ECFDE2A97F9E4AB8954AC3D74F14C376BF06F0270953FEBC7F951F199DABED42956BE0A601A4EF13187691904A3E1A006C6EB3C2BC521173341FL" TargetMode="External"/><Relationship Id="rId22" Type="http://schemas.openxmlformats.org/officeDocument/2006/relationships/hyperlink" Target="consultantplus://offline/ref=ECFDE2A97F9E4AB8954AC3D74F14C376BF06F0270953FEBC7F951F199DABED42956BE0A601A5E815197691904A3E1A006C6EB3C2BC521173341FL" TargetMode="External"/><Relationship Id="rId27"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37D89172B79D4AB0ADA4E3E2890B4CE7"/>
        <w:category>
          <w:name w:val="Общие"/>
          <w:gallery w:val="placeholder"/>
        </w:category>
        <w:types>
          <w:type w:val="bbPlcHdr"/>
        </w:types>
        <w:behaviors>
          <w:behavior w:val="content"/>
        </w:behaviors>
        <w:guid w:val="{670E6AA8-5074-4A4B-AC35-F266E403B6D4}"/>
      </w:docPartPr>
      <w:docPartBody>
        <w:p w:rsidR="008D3FF8" w:rsidRDefault="00057107">
          <w:pPr>
            <w:pStyle w:val="37D89172B79D4AB0ADA4E3E2890B4CE7"/>
          </w:pPr>
          <w:r w:rsidRPr="001473F1">
            <w:rPr>
              <w:rStyle w:val="a3"/>
            </w:rPr>
            <w:t>Место для ввода текста.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7107"/>
    <w:rsid w:val="00017E84"/>
    <w:rsid w:val="00023C23"/>
    <w:rsid w:val="00055C5A"/>
    <w:rsid w:val="00057107"/>
    <w:rsid w:val="000620EC"/>
    <w:rsid w:val="000A5E9D"/>
    <w:rsid w:val="00112AF1"/>
    <w:rsid w:val="001C1DEF"/>
    <w:rsid w:val="002E191A"/>
    <w:rsid w:val="002E655F"/>
    <w:rsid w:val="0032454B"/>
    <w:rsid w:val="003C5382"/>
    <w:rsid w:val="003D529F"/>
    <w:rsid w:val="00433B58"/>
    <w:rsid w:val="00495CCE"/>
    <w:rsid w:val="004A320B"/>
    <w:rsid w:val="004C1A92"/>
    <w:rsid w:val="004C42D2"/>
    <w:rsid w:val="004E0D52"/>
    <w:rsid w:val="00521740"/>
    <w:rsid w:val="005742F1"/>
    <w:rsid w:val="006205DD"/>
    <w:rsid w:val="00657AC8"/>
    <w:rsid w:val="0068538C"/>
    <w:rsid w:val="006F3109"/>
    <w:rsid w:val="006F6075"/>
    <w:rsid w:val="00717CA2"/>
    <w:rsid w:val="00731507"/>
    <w:rsid w:val="007C19BA"/>
    <w:rsid w:val="007D292C"/>
    <w:rsid w:val="00825A0C"/>
    <w:rsid w:val="00843278"/>
    <w:rsid w:val="00870883"/>
    <w:rsid w:val="008A146C"/>
    <w:rsid w:val="008D3FF8"/>
    <w:rsid w:val="008F03A4"/>
    <w:rsid w:val="008F5550"/>
    <w:rsid w:val="009A216B"/>
    <w:rsid w:val="009B1C58"/>
    <w:rsid w:val="00A75B74"/>
    <w:rsid w:val="00B11345"/>
    <w:rsid w:val="00BD2F22"/>
    <w:rsid w:val="00C07B68"/>
    <w:rsid w:val="00C157D1"/>
    <w:rsid w:val="00C220DB"/>
    <w:rsid w:val="00C53868"/>
    <w:rsid w:val="00CA1A90"/>
    <w:rsid w:val="00D329AB"/>
    <w:rsid w:val="00D57741"/>
    <w:rsid w:val="00D9152C"/>
    <w:rsid w:val="00DC0D5C"/>
    <w:rsid w:val="00DF35A3"/>
    <w:rsid w:val="00E521F2"/>
    <w:rsid w:val="00EF4C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Pr>
      <w:color w:val="808080"/>
    </w:rPr>
  </w:style>
  <w:style w:type="paragraph" w:customStyle="1" w:styleId="37D89172B79D4AB0ADA4E3E2890B4CE7">
    <w:name w:val="37D89172B79D4AB0ADA4E3E2890B4CE7"/>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Pr>
      <w:color w:val="808080"/>
    </w:rPr>
  </w:style>
  <w:style w:type="paragraph" w:customStyle="1" w:styleId="37D89172B79D4AB0ADA4E3E2890B4CE7">
    <w:name w:val="37D89172B79D4AB0ADA4E3E2890B4CE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3039</Words>
  <Characters>17325</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20324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Загрузина С.Ю.</dc:creator>
  <cp:lastModifiedBy>svetlosonova</cp:lastModifiedBy>
  <cp:revision>3</cp:revision>
  <cp:lastPrinted>2019-04-05T05:05:00Z</cp:lastPrinted>
  <dcterms:created xsi:type="dcterms:W3CDTF">2019-04-05T05:07:00Z</dcterms:created>
  <dcterms:modified xsi:type="dcterms:W3CDTF">2019-04-05T05:07:00Z</dcterms:modified>
</cp:coreProperties>
</file>